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E" w:rsidRDefault="00A02605" w:rsidP="008B6BBA">
      <w:pPr>
        <w:pStyle w:val="1"/>
        <w:spacing w:line="22" w:lineRule="atLeast"/>
        <w:rPr>
          <w:color w:val="000000"/>
          <w:sz w:val="26"/>
          <w:szCs w:val="26"/>
        </w:rPr>
      </w:pPr>
      <w:r w:rsidRPr="00A026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70.35pt;margin-top:156.4pt;width:1in;height:19.5pt;z-index:251657216" filled="f" stroked="f">
            <v:textbox>
              <w:txbxContent>
                <w:p w:rsidR="002C4A90" w:rsidRPr="004B7DD7" w:rsidRDefault="002C4A90" w:rsidP="004B7DD7"/>
              </w:txbxContent>
            </v:textbox>
          </v:shape>
        </w:pict>
      </w:r>
      <w:r w:rsidRPr="00A02605">
        <w:pict>
          <v:shape id="_x0000_s1048" type="#_x0000_t202" style="position:absolute;left:0;text-align:left;margin-left:118.2pt;margin-top:157.9pt;width:84pt;height:24pt;z-index:251658240" filled="f" stroked="f">
            <v:textbox style="mso-next-textbox:#_x0000_s1048">
              <w:txbxContent>
                <w:p w:rsidR="002C4A90" w:rsidRPr="004B7DD7" w:rsidRDefault="002C4A90" w:rsidP="004B7DD7"/>
              </w:txbxContent>
            </v:textbox>
          </v:shape>
        </w:pict>
      </w:r>
      <w:r w:rsidR="006A7F1E">
        <w:rPr>
          <w:noProof/>
          <w:sz w:val="26"/>
          <w:szCs w:val="26"/>
        </w:rPr>
        <w:drawing>
          <wp:inline distT="0" distB="0" distL="0" distR="0">
            <wp:extent cx="6438900" cy="2524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1E" w:rsidRDefault="006A7F1E" w:rsidP="006A7F1E">
      <w:pPr>
        <w:pStyle w:val="1"/>
        <w:spacing w:line="22" w:lineRule="atLeast"/>
        <w:ind w:firstLine="567"/>
        <w:rPr>
          <w:color w:val="000000"/>
          <w:sz w:val="26"/>
          <w:szCs w:val="26"/>
        </w:rPr>
      </w:pPr>
    </w:p>
    <w:p w:rsidR="0016460B" w:rsidRPr="00EB5EE2" w:rsidRDefault="006A7F1E" w:rsidP="001558F1">
      <w:pPr>
        <w:pStyle w:val="3"/>
        <w:ind w:firstLine="0"/>
        <w:rPr>
          <w:sz w:val="26"/>
          <w:szCs w:val="26"/>
        </w:rPr>
      </w:pPr>
      <w:r w:rsidRPr="00EB5EE2">
        <w:rPr>
          <w:bCs/>
          <w:color w:val="000000"/>
          <w:sz w:val="26"/>
          <w:szCs w:val="26"/>
        </w:rPr>
        <w:t xml:space="preserve">Об </w:t>
      </w:r>
      <w:r w:rsidR="001558F1">
        <w:rPr>
          <w:bCs/>
          <w:color w:val="000000"/>
          <w:sz w:val="26"/>
          <w:szCs w:val="26"/>
        </w:rPr>
        <w:t xml:space="preserve"> </w:t>
      </w:r>
      <w:r w:rsidRPr="00EB5EE2">
        <w:rPr>
          <w:bCs/>
          <w:color w:val="000000"/>
          <w:sz w:val="26"/>
          <w:szCs w:val="26"/>
        </w:rPr>
        <w:t xml:space="preserve">утверждении </w:t>
      </w:r>
      <w:r w:rsidR="001558F1">
        <w:rPr>
          <w:bCs/>
          <w:color w:val="000000"/>
          <w:sz w:val="26"/>
          <w:szCs w:val="26"/>
        </w:rPr>
        <w:t xml:space="preserve"> </w:t>
      </w:r>
      <w:r w:rsidR="0016460B" w:rsidRPr="00EB5EE2">
        <w:rPr>
          <w:sz w:val="26"/>
          <w:szCs w:val="26"/>
        </w:rPr>
        <w:t xml:space="preserve">Порядка </w:t>
      </w:r>
      <w:r w:rsidR="001558F1">
        <w:rPr>
          <w:sz w:val="26"/>
          <w:szCs w:val="26"/>
        </w:rPr>
        <w:t xml:space="preserve"> </w:t>
      </w:r>
      <w:r w:rsidR="0016460B" w:rsidRPr="00EB5EE2">
        <w:rPr>
          <w:sz w:val="26"/>
          <w:szCs w:val="26"/>
        </w:rPr>
        <w:t>определения</w:t>
      </w:r>
      <w:r w:rsidR="00350602">
        <w:rPr>
          <w:sz w:val="26"/>
          <w:szCs w:val="26"/>
        </w:rPr>
        <w:t xml:space="preserve"> </w:t>
      </w:r>
      <w:r w:rsidR="001558F1">
        <w:rPr>
          <w:sz w:val="26"/>
          <w:szCs w:val="26"/>
        </w:rPr>
        <w:t xml:space="preserve"> </w:t>
      </w:r>
      <w:r w:rsidR="00350602">
        <w:rPr>
          <w:sz w:val="26"/>
          <w:szCs w:val="26"/>
        </w:rPr>
        <w:t>базовых</w:t>
      </w:r>
      <w:r w:rsidR="0016460B" w:rsidRPr="00EB5EE2">
        <w:rPr>
          <w:sz w:val="26"/>
          <w:szCs w:val="26"/>
        </w:rPr>
        <w:t xml:space="preserve"> </w:t>
      </w:r>
      <w:r w:rsidR="001558F1">
        <w:rPr>
          <w:sz w:val="26"/>
          <w:szCs w:val="26"/>
        </w:rPr>
        <w:t xml:space="preserve"> </w:t>
      </w:r>
      <w:r w:rsidR="0016460B" w:rsidRPr="00EB5EE2">
        <w:rPr>
          <w:sz w:val="26"/>
          <w:szCs w:val="26"/>
        </w:rPr>
        <w:t xml:space="preserve">нормативных </w:t>
      </w:r>
      <w:r w:rsidR="001558F1">
        <w:rPr>
          <w:sz w:val="26"/>
          <w:szCs w:val="26"/>
        </w:rPr>
        <w:t xml:space="preserve"> </w:t>
      </w:r>
      <w:r w:rsidR="0016460B" w:rsidRPr="00EB5EE2">
        <w:rPr>
          <w:sz w:val="26"/>
          <w:szCs w:val="26"/>
        </w:rPr>
        <w:t xml:space="preserve">затрат </w:t>
      </w:r>
      <w:r w:rsidR="001558F1">
        <w:rPr>
          <w:sz w:val="26"/>
          <w:szCs w:val="26"/>
        </w:rPr>
        <w:t xml:space="preserve"> </w:t>
      </w:r>
      <w:r w:rsidR="0016460B" w:rsidRPr="00EB5EE2">
        <w:rPr>
          <w:sz w:val="26"/>
          <w:szCs w:val="26"/>
        </w:rPr>
        <w:t xml:space="preserve">на оказание </w:t>
      </w:r>
    </w:p>
    <w:p w:rsidR="001558F1" w:rsidRDefault="0016460B" w:rsidP="001558F1">
      <w:pPr>
        <w:pStyle w:val="3"/>
        <w:ind w:firstLine="0"/>
        <w:rPr>
          <w:sz w:val="26"/>
          <w:szCs w:val="26"/>
        </w:rPr>
      </w:pPr>
      <w:r w:rsidRPr="00EB5EE2">
        <w:rPr>
          <w:sz w:val="26"/>
          <w:szCs w:val="26"/>
        </w:rPr>
        <w:t>муниципальных услуг</w:t>
      </w:r>
      <w:r w:rsidR="000110CD">
        <w:rPr>
          <w:sz w:val="26"/>
          <w:szCs w:val="26"/>
        </w:rPr>
        <w:t xml:space="preserve"> и Поряд</w:t>
      </w:r>
      <w:r w:rsidR="004338B3">
        <w:rPr>
          <w:sz w:val="26"/>
          <w:szCs w:val="26"/>
        </w:rPr>
        <w:t>к</w:t>
      </w:r>
      <w:r w:rsidR="000110CD">
        <w:rPr>
          <w:sz w:val="26"/>
          <w:szCs w:val="26"/>
        </w:rPr>
        <w:t>а</w:t>
      </w:r>
      <w:r w:rsidR="004338B3">
        <w:rPr>
          <w:sz w:val="26"/>
          <w:szCs w:val="26"/>
        </w:rPr>
        <w:t xml:space="preserve"> определения затрат на выполнение</w:t>
      </w:r>
      <w:r w:rsidR="001558F1">
        <w:rPr>
          <w:sz w:val="26"/>
          <w:szCs w:val="26"/>
        </w:rPr>
        <w:t xml:space="preserve"> м</w:t>
      </w:r>
      <w:r w:rsidR="004338B3">
        <w:rPr>
          <w:sz w:val="26"/>
          <w:szCs w:val="26"/>
        </w:rPr>
        <w:t>униципальных работ</w:t>
      </w:r>
      <w:r w:rsidR="001558F1">
        <w:rPr>
          <w:sz w:val="26"/>
          <w:szCs w:val="26"/>
        </w:rPr>
        <w:t xml:space="preserve"> </w:t>
      </w:r>
      <w:r w:rsidR="004338B3" w:rsidRPr="004338B3">
        <w:rPr>
          <w:sz w:val="26"/>
          <w:szCs w:val="26"/>
        </w:rPr>
        <w:t xml:space="preserve"> </w:t>
      </w:r>
      <w:r w:rsidR="004338B3" w:rsidRPr="00EB5EE2">
        <w:rPr>
          <w:sz w:val="26"/>
          <w:szCs w:val="26"/>
        </w:rPr>
        <w:t xml:space="preserve">муниципальными </w:t>
      </w:r>
      <w:r w:rsidR="001558F1">
        <w:rPr>
          <w:sz w:val="26"/>
          <w:szCs w:val="26"/>
        </w:rPr>
        <w:t xml:space="preserve"> </w:t>
      </w:r>
      <w:r w:rsidR="004338B3" w:rsidRPr="00EB5EE2">
        <w:rPr>
          <w:sz w:val="26"/>
          <w:szCs w:val="26"/>
        </w:rPr>
        <w:t>учреждениями</w:t>
      </w:r>
      <w:r w:rsidRPr="00EB5EE2">
        <w:rPr>
          <w:sz w:val="26"/>
          <w:szCs w:val="26"/>
        </w:rPr>
        <w:t xml:space="preserve">, </w:t>
      </w:r>
      <w:r w:rsidR="004338B3">
        <w:rPr>
          <w:sz w:val="26"/>
          <w:szCs w:val="26"/>
        </w:rPr>
        <w:t xml:space="preserve"> в </w:t>
      </w:r>
      <w:r w:rsidR="001558F1">
        <w:rPr>
          <w:sz w:val="26"/>
          <w:szCs w:val="26"/>
        </w:rPr>
        <w:t xml:space="preserve"> </w:t>
      </w:r>
      <w:r w:rsidR="004338B3">
        <w:rPr>
          <w:sz w:val="26"/>
          <w:szCs w:val="26"/>
        </w:rPr>
        <w:t xml:space="preserve">отношении </w:t>
      </w:r>
      <w:r w:rsidR="001558F1">
        <w:rPr>
          <w:sz w:val="26"/>
          <w:szCs w:val="26"/>
        </w:rPr>
        <w:t xml:space="preserve"> </w:t>
      </w:r>
      <w:r w:rsidR="004338B3">
        <w:rPr>
          <w:sz w:val="26"/>
          <w:szCs w:val="26"/>
        </w:rPr>
        <w:t xml:space="preserve">которых </w:t>
      </w:r>
      <w:r w:rsidR="001558F1">
        <w:rPr>
          <w:sz w:val="26"/>
          <w:szCs w:val="26"/>
        </w:rPr>
        <w:t xml:space="preserve"> </w:t>
      </w:r>
      <w:r w:rsidRPr="00EB5EE2">
        <w:rPr>
          <w:sz w:val="26"/>
          <w:szCs w:val="26"/>
        </w:rPr>
        <w:t>Департамент</w:t>
      </w:r>
      <w:r w:rsidR="004338B3">
        <w:rPr>
          <w:sz w:val="26"/>
          <w:szCs w:val="26"/>
        </w:rPr>
        <w:t xml:space="preserve"> </w:t>
      </w:r>
      <w:r w:rsidRPr="00EB5EE2">
        <w:rPr>
          <w:sz w:val="26"/>
          <w:szCs w:val="26"/>
        </w:rPr>
        <w:t xml:space="preserve">культуры </w:t>
      </w:r>
    </w:p>
    <w:p w:rsidR="0016460B" w:rsidRPr="00EB5EE2" w:rsidRDefault="0016460B" w:rsidP="001558F1">
      <w:pPr>
        <w:pStyle w:val="3"/>
        <w:ind w:firstLine="0"/>
        <w:rPr>
          <w:sz w:val="28"/>
          <w:szCs w:val="28"/>
        </w:rPr>
      </w:pPr>
      <w:r w:rsidRPr="00EB5EE2">
        <w:rPr>
          <w:sz w:val="26"/>
          <w:szCs w:val="26"/>
        </w:rPr>
        <w:t>и молодежной политики города Заречного Пензенской области</w:t>
      </w:r>
      <w:r w:rsidR="001558F1">
        <w:rPr>
          <w:sz w:val="26"/>
          <w:szCs w:val="26"/>
        </w:rPr>
        <w:t xml:space="preserve"> </w:t>
      </w:r>
      <w:r w:rsidR="004338B3">
        <w:rPr>
          <w:sz w:val="26"/>
          <w:szCs w:val="26"/>
        </w:rPr>
        <w:t xml:space="preserve">выполняет </w:t>
      </w:r>
      <w:r w:rsidR="001558F1">
        <w:rPr>
          <w:sz w:val="26"/>
          <w:szCs w:val="26"/>
        </w:rPr>
        <w:t>функции и полномочия учредителя</w:t>
      </w:r>
      <w:r w:rsidR="00A42ED4">
        <w:rPr>
          <w:sz w:val="26"/>
          <w:szCs w:val="26"/>
        </w:rPr>
        <w:t xml:space="preserve"> </w:t>
      </w:r>
    </w:p>
    <w:p w:rsidR="006A7F1E" w:rsidRDefault="006A7F1E" w:rsidP="0016460B">
      <w:pPr>
        <w:pStyle w:val="ConsPlusTitle"/>
        <w:spacing w:line="22" w:lineRule="atLeast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A7F1E" w:rsidRPr="0018733A" w:rsidRDefault="006A7F1E" w:rsidP="006A7F1E">
      <w:pPr>
        <w:pStyle w:val="1"/>
        <w:shd w:val="clear" w:color="auto" w:fill="FFFFFF"/>
        <w:spacing w:line="240" w:lineRule="atLeast"/>
        <w:ind w:firstLine="567"/>
        <w:jc w:val="both"/>
        <w:rPr>
          <w:color w:val="000000"/>
          <w:sz w:val="25"/>
          <w:szCs w:val="25"/>
        </w:rPr>
      </w:pPr>
      <w:proofErr w:type="gramStart"/>
      <w:r w:rsidRPr="0018733A">
        <w:rPr>
          <w:bCs/>
          <w:color w:val="000000"/>
          <w:sz w:val="25"/>
          <w:szCs w:val="25"/>
        </w:rPr>
        <w:t xml:space="preserve">В соответствии с </w:t>
      </w:r>
      <w:hyperlink r:id="rId7" w:history="1">
        <w:r w:rsidRPr="0018733A">
          <w:rPr>
            <w:rStyle w:val="af1"/>
            <w:b w:val="0"/>
            <w:bCs w:val="0"/>
            <w:color w:val="000000"/>
            <w:sz w:val="25"/>
            <w:szCs w:val="25"/>
          </w:rPr>
          <w:t>пунктами 3</w:t>
        </w:r>
      </w:hyperlink>
      <w:r w:rsidRPr="0018733A">
        <w:rPr>
          <w:b/>
          <w:bCs/>
          <w:color w:val="000000"/>
          <w:sz w:val="25"/>
          <w:szCs w:val="25"/>
        </w:rPr>
        <w:t xml:space="preserve"> </w:t>
      </w:r>
      <w:r w:rsidRPr="0018733A">
        <w:rPr>
          <w:bCs/>
          <w:color w:val="000000"/>
          <w:sz w:val="25"/>
          <w:szCs w:val="25"/>
        </w:rPr>
        <w:t>и</w:t>
      </w:r>
      <w:r w:rsidRPr="0018733A">
        <w:rPr>
          <w:b/>
          <w:bCs/>
          <w:color w:val="000000"/>
          <w:sz w:val="25"/>
          <w:szCs w:val="25"/>
        </w:rPr>
        <w:t xml:space="preserve"> </w:t>
      </w:r>
      <w:hyperlink r:id="rId8" w:history="1">
        <w:r w:rsidRPr="0018733A">
          <w:rPr>
            <w:rStyle w:val="af1"/>
            <w:b w:val="0"/>
            <w:bCs w:val="0"/>
            <w:color w:val="000000"/>
            <w:sz w:val="25"/>
            <w:szCs w:val="25"/>
          </w:rPr>
          <w:t>4 статьи 69.2</w:t>
        </w:r>
      </w:hyperlink>
      <w:r w:rsidRPr="0018733A">
        <w:rPr>
          <w:bCs/>
          <w:color w:val="000000"/>
          <w:sz w:val="25"/>
          <w:szCs w:val="25"/>
        </w:rPr>
        <w:t xml:space="preserve"> Бюджетного кодекса Российской Федерации, </w:t>
      </w:r>
      <w:r w:rsidR="0016460B" w:rsidRPr="0018733A">
        <w:rPr>
          <w:bCs/>
          <w:color w:val="000000"/>
          <w:sz w:val="25"/>
          <w:szCs w:val="25"/>
        </w:rPr>
        <w:t>п</w:t>
      </w:r>
      <w:r w:rsidRPr="0018733A">
        <w:rPr>
          <w:bCs/>
          <w:color w:val="000000"/>
          <w:sz w:val="25"/>
          <w:szCs w:val="25"/>
        </w:rPr>
        <w:t>остановление</w:t>
      </w:r>
      <w:r w:rsidR="0016460B" w:rsidRPr="0018733A">
        <w:rPr>
          <w:bCs/>
          <w:color w:val="000000"/>
          <w:sz w:val="25"/>
          <w:szCs w:val="25"/>
        </w:rPr>
        <w:t>м</w:t>
      </w:r>
      <w:r w:rsidRPr="0018733A">
        <w:rPr>
          <w:bCs/>
          <w:color w:val="000000"/>
          <w:sz w:val="25"/>
          <w:szCs w:val="25"/>
        </w:rPr>
        <w:t xml:space="preserve"> </w:t>
      </w:r>
      <w:r w:rsidR="0016460B" w:rsidRPr="0018733A">
        <w:rPr>
          <w:bCs/>
          <w:color w:val="000000"/>
          <w:sz w:val="25"/>
          <w:szCs w:val="25"/>
        </w:rPr>
        <w:t xml:space="preserve"> Администрации города Заречного Пензенской области </w:t>
      </w:r>
      <w:r w:rsidRPr="0018733A">
        <w:rPr>
          <w:bCs/>
          <w:color w:val="000000"/>
          <w:sz w:val="25"/>
          <w:szCs w:val="25"/>
        </w:rPr>
        <w:t xml:space="preserve"> от </w:t>
      </w:r>
      <w:r w:rsidR="0016460B" w:rsidRPr="0018733A">
        <w:rPr>
          <w:bCs/>
          <w:color w:val="000000"/>
          <w:sz w:val="25"/>
          <w:szCs w:val="25"/>
        </w:rPr>
        <w:t>05.08.2016</w:t>
      </w:r>
      <w:r w:rsidRPr="0018733A">
        <w:rPr>
          <w:bCs/>
          <w:color w:val="000000"/>
          <w:sz w:val="25"/>
          <w:szCs w:val="25"/>
        </w:rPr>
        <w:t xml:space="preserve"> № </w:t>
      </w:r>
      <w:r w:rsidR="0016460B" w:rsidRPr="0018733A">
        <w:rPr>
          <w:bCs/>
          <w:color w:val="000000"/>
          <w:sz w:val="25"/>
          <w:szCs w:val="25"/>
        </w:rPr>
        <w:t>1855</w:t>
      </w:r>
      <w:r w:rsidRPr="0018733A">
        <w:rPr>
          <w:bCs/>
          <w:color w:val="000000"/>
          <w:sz w:val="25"/>
          <w:szCs w:val="25"/>
        </w:rPr>
        <w:t xml:space="preserve"> «О</w:t>
      </w:r>
      <w:r w:rsidR="0016460B" w:rsidRPr="0018733A">
        <w:rPr>
          <w:bCs/>
          <w:color w:val="000000"/>
          <w:sz w:val="25"/>
          <w:szCs w:val="25"/>
        </w:rPr>
        <w:t>б утверждении</w:t>
      </w:r>
      <w:r w:rsidRPr="0018733A">
        <w:rPr>
          <w:bCs/>
          <w:color w:val="000000"/>
          <w:sz w:val="25"/>
          <w:szCs w:val="25"/>
        </w:rPr>
        <w:t xml:space="preserve"> </w:t>
      </w:r>
      <w:r w:rsidR="0016460B" w:rsidRPr="0018733A">
        <w:rPr>
          <w:bCs/>
          <w:color w:val="000000"/>
          <w:sz w:val="25"/>
          <w:szCs w:val="25"/>
        </w:rPr>
        <w:t>Порядка</w:t>
      </w:r>
      <w:r w:rsidRPr="0018733A">
        <w:rPr>
          <w:bCs/>
          <w:color w:val="000000"/>
          <w:sz w:val="25"/>
          <w:szCs w:val="25"/>
        </w:rPr>
        <w:t xml:space="preserve"> формирования </w:t>
      </w:r>
      <w:r w:rsidR="0016460B" w:rsidRPr="0018733A">
        <w:rPr>
          <w:bCs/>
          <w:color w:val="000000"/>
          <w:sz w:val="25"/>
          <w:szCs w:val="25"/>
        </w:rPr>
        <w:t>муниципального</w:t>
      </w:r>
      <w:r w:rsidRPr="0018733A">
        <w:rPr>
          <w:bCs/>
          <w:color w:val="000000"/>
          <w:sz w:val="25"/>
          <w:szCs w:val="25"/>
        </w:rPr>
        <w:t xml:space="preserve"> задания на оказание </w:t>
      </w:r>
      <w:r w:rsidR="0016460B" w:rsidRPr="0018733A">
        <w:rPr>
          <w:bCs/>
          <w:color w:val="000000"/>
          <w:sz w:val="25"/>
          <w:szCs w:val="25"/>
        </w:rPr>
        <w:t>муниципальных услуг</w:t>
      </w:r>
      <w:r w:rsidRPr="0018733A">
        <w:rPr>
          <w:bCs/>
          <w:color w:val="000000"/>
          <w:sz w:val="25"/>
          <w:szCs w:val="25"/>
        </w:rPr>
        <w:t xml:space="preserve"> (выполнение работ) в отношении </w:t>
      </w:r>
      <w:r w:rsidR="0016460B" w:rsidRPr="0018733A">
        <w:rPr>
          <w:bCs/>
          <w:color w:val="000000"/>
          <w:sz w:val="25"/>
          <w:szCs w:val="25"/>
        </w:rPr>
        <w:t>муниципальных</w:t>
      </w:r>
      <w:r w:rsidRPr="0018733A">
        <w:rPr>
          <w:bCs/>
          <w:color w:val="000000"/>
          <w:sz w:val="25"/>
          <w:szCs w:val="25"/>
        </w:rPr>
        <w:t xml:space="preserve"> учреждений </w:t>
      </w:r>
      <w:r w:rsidR="0016460B" w:rsidRPr="0018733A">
        <w:rPr>
          <w:bCs/>
          <w:color w:val="000000"/>
          <w:sz w:val="25"/>
          <w:szCs w:val="25"/>
        </w:rPr>
        <w:t xml:space="preserve"> г. Заречного Пензенской области </w:t>
      </w:r>
      <w:r w:rsidRPr="0018733A">
        <w:rPr>
          <w:bCs/>
          <w:color w:val="000000"/>
          <w:sz w:val="25"/>
          <w:szCs w:val="25"/>
        </w:rPr>
        <w:t xml:space="preserve">и финансового обеспечения выполнения </w:t>
      </w:r>
      <w:r w:rsidR="0016460B" w:rsidRPr="0018733A">
        <w:rPr>
          <w:bCs/>
          <w:color w:val="000000"/>
          <w:sz w:val="25"/>
          <w:szCs w:val="25"/>
        </w:rPr>
        <w:t>муниципального</w:t>
      </w:r>
      <w:r w:rsidRPr="0018733A">
        <w:rPr>
          <w:bCs/>
          <w:color w:val="000000"/>
          <w:sz w:val="25"/>
          <w:szCs w:val="25"/>
        </w:rPr>
        <w:t xml:space="preserve"> зада</w:t>
      </w:r>
      <w:r w:rsidR="0016460B" w:rsidRPr="0018733A">
        <w:rPr>
          <w:bCs/>
          <w:color w:val="000000"/>
          <w:sz w:val="25"/>
          <w:szCs w:val="25"/>
        </w:rPr>
        <w:t>ния»</w:t>
      </w:r>
      <w:r w:rsidRPr="0018733A">
        <w:rPr>
          <w:bCs/>
          <w:color w:val="000000"/>
          <w:sz w:val="25"/>
          <w:szCs w:val="25"/>
        </w:rPr>
        <w:t xml:space="preserve">, </w:t>
      </w:r>
      <w:hyperlink r:id="rId9" w:history="1">
        <w:r w:rsidRPr="0018733A">
          <w:rPr>
            <w:rStyle w:val="af1"/>
            <w:b w:val="0"/>
            <w:bCs w:val="0"/>
            <w:color w:val="000000"/>
            <w:sz w:val="25"/>
            <w:szCs w:val="25"/>
          </w:rPr>
          <w:t>подпунктом 1 пункта 7 статьи 9.2</w:t>
        </w:r>
      </w:hyperlink>
      <w:r w:rsidRPr="0018733A">
        <w:rPr>
          <w:bCs/>
          <w:color w:val="000000"/>
          <w:sz w:val="25"/>
          <w:szCs w:val="25"/>
        </w:rPr>
        <w:t xml:space="preserve"> Федерального закона от 12.01.1996 № 7-ФЗ «О</w:t>
      </w:r>
      <w:proofErr w:type="gramEnd"/>
      <w:r w:rsidRPr="0018733A">
        <w:rPr>
          <w:bCs/>
          <w:color w:val="000000"/>
          <w:sz w:val="25"/>
          <w:szCs w:val="25"/>
        </w:rPr>
        <w:t xml:space="preserve"> некоммерческих </w:t>
      </w:r>
      <w:proofErr w:type="gramStart"/>
      <w:r w:rsidRPr="0018733A">
        <w:rPr>
          <w:bCs/>
          <w:color w:val="000000"/>
          <w:sz w:val="25"/>
          <w:szCs w:val="25"/>
        </w:rPr>
        <w:t>организациях</w:t>
      </w:r>
      <w:proofErr w:type="gramEnd"/>
      <w:r w:rsidRPr="0018733A">
        <w:rPr>
          <w:bCs/>
          <w:color w:val="000000"/>
          <w:sz w:val="25"/>
          <w:szCs w:val="25"/>
        </w:rPr>
        <w:t xml:space="preserve">» и </w:t>
      </w:r>
      <w:hyperlink r:id="rId10" w:history="1">
        <w:r w:rsidRPr="0018733A">
          <w:rPr>
            <w:rStyle w:val="af1"/>
            <w:b w:val="0"/>
            <w:bCs w:val="0"/>
            <w:color w:val="000000"/>
            <w:sz w:val="25"/>
            <w:szCs w:val="25"/>
          </w:rPr>
          <w:t>частью 5 статьи 4</w:t>
        </w:r>
      </w:hyperlink>
      <w:r w:rsidRPr="0018733A">
        <w:rPr>
          <w:bCs/>
          <w:color w:val="000000"/>
          <w:sz w:val="25"/>
          <w:szCs w:val="25"/>
        </w:rPr>
        <w:t xml:space="preserve"> Федерального закона от 03.11.2006 № 174-ФЗ «Об автономных учреждениях» Администрация г. Заречного Пензенской области</w:t>
      </w:r>
      <w:r w:rsidRPr="0018733A">
        <w:rPr>
          <w:b/>
          <w:bCs/>
          <w:color w:val="000000"/>
          <w:sz w:val="25"/>
          <w:szCs w:val="25"/>
        </w:rPr>
        <w:t xml:space="preserve"> </w:t>
      </w:r>
      <w:r w:rsidR="00EB5EE2" w:rsidRPr="0018733A">
        <w:rPr>
          <w:b/>
          <w:bCs/>
          <w:color w:val="000000"/>
          <w:sz w:val="25"/>
          <w:szCs w:val="25"/>
        </w:rPr>
        <w:t xml:space="preserve"> </w:t>
      </w:r>
      <w:r w:rsidRPr="0018733A">
        <w:rPr>
          <w:b/>
          <w:color w:val="000000"/>
          <w:spacing w:val="60"/>
          <w:sz w:val="25"/>
          <w:szCs w:val="25"/>
        </w:rPr>
        <w:t>постановляет</w:t>
      </w:r>
      <w:r w:rsidRPr="0018733A">
        <w:rPr>
          <w:b/>
          <w:bCs/>
          <w:color w:val="000000"/>
          <w:sz w:val="25"/>
          <w:szCs w:val="25"/>
        </w:rPr>
        <w:t>:</w:t>
      </w:r>
    </w:p>
    <w:p w:rsidR="006A7F1E" w:rsidRPr="0018733A" w:rsidRDefault="006A7F1E" w:rsidP="006A7F1E">
      <w:pPr>
        <w:spacing w:line="22" w:lineRule="atLeast"/>
        <w:ind w:firstLine="567"/>
        <w:rPr>
          <w:color w:val="000000"/>
          <w:sz w:val="25"/>
          <w:szCs w:val="25"/>
        </w:rPr>
      </w:pPr>
    </w:p>
    <w:p w:rsidR="006A7F1E" w:rsidRPr="0018733A" w:rsidRDefault="0016460B" w:rsidP="0025556A">
      <w:pPr>
        <w:pStyle w:val="3"/>
        <w:jc w:val="both"/>
        <w:rPr>
          <w:color w:val="000000"/>
          <w:sz w:val="25"/>
          <w:szCs w:val="25"/>
        </w:rPr>
      </w:pPr>
      <w:bookmarkStart w:id="0" w:name="sub_2"/>
      <w:r w:rsidRPr="0018733A">
        <w:rPr>
          <w:color w:val="000000"/>
          <w:sz w:val="25"/>
          <w:szCs w:val="25"/>
        </w:rPr>
        <w:t xml:space="preserve">1. </w:t>
      </w:r>
      <w:r w:rsidR="006A7F1E" w:rsidRPr="0018733A">
        <w:rPr>
          <w:color w:val="000000"/>
          <w:sz w:val="25"/>
          <w:szCs w:val="25"/>
        </w:rPr>
        <w:t>Утвердить</w:t>
      </w:r>
      <w:r w:rsidRPr="0018733A">
        <w:rPr>
          <w:color w:val="000000"/>
          <w:sz w:val="25"/>
          <w:szCs w:val="25"/>
        </w:rPr>
        <w:t xml:space="preserve"> Порядок</w:t>
      </w:r>
      <w:r w:rsidR="006A7F1E" w:rsidRPr="0018733A">
        <w:rPr>
          <w:color w:val="000000"/>
          <w:sz w:val="25"/>
          <w:szCs w:val="25"/>
        </w:rPr>
        <w:t xml:space="preserve"> </w:t>
      </w:r>
      <w:bookmarkStart w:id="1" w:name="sub_3"/>
      <w:bookmarkEnd w:id="0"/>
      <w:r w:rsidRPr="0018733A">
        <w:rPr>
          <w:sz w:val="25"/>
          <w:szCs w:val="25"/>
        </w:rPr>
        <w:t>определения</w:t>
      </w:r>
      <w:r w:rsidR="00350602" w:rsidRPr="0018733A">
        <w:rPr>
          <w:sz w:val="25"/>
          <w:szCs w:val="25"/>
        </w:rPr>
        <w:t xml:space="preserve"> базовых</w:t>
      </w:r>
      <w:r w:rsidRPr="0018733A">
        <w:rPr>
          <w:sz w:val="25"/>
          <w:szCs w:val="25"/>
        </w:rPr>
        <w:t xml:space="preserve"> нормативных затрат на оказание муниципальных услуг</w:t>
      </w:r>
      <w:r w:rsidR="0025556A" w:rsidRPr="0018733A">
        <w:rPr>
          <w:sz w:val="25"/>
          <w:szCs w:val="25"/>
        </w:rPr>
        <w:t xml:space="preserve"> муниципальными учреждениями города Заречного Пензенской области,</w:t>
      </w:r>
      <w:r w:rsidR="004D6BA5" w:rsidRPr="0018733A">
        <w:rPr>
          <w:sz w:val="25"/>
          <w:szCs w:val="25"/>
        </w:rPr>
        <w:t xml:space="preserve"> </w:t>
      </w:r>
      <w:r w:rsidR="0025556A" w:rsidRPr="0018733A">
        <w:rPr>
          <w:sz w:val="25"/>
          <w:szCs w:val="25"/>
        </w:rPr>
        <w:t xml:space="preserve">в отношении которых Департамент культуры и молодежной политики города Заречного Пензенской области выполняет функции и полномочия учредителя </w:t>
      </w:r>
      <w:r w:rsidR="004D6BA5" w:rsidRPr="0018733A">
        <w:rPr>
          <w:sz w:val="25"/>
          <w:szCs w:val="25"/>
        </w:rPr>
        <w:t xml:space="preserve"> (приложение № 1)</w:t>
      </w:r>
      <w:r w:rsidR="006A7F1E" w:rsidRPr="0018733A">
        <w:rPr>
          <w:color w:val="000000"/>
          <w:sz w:val="25"/>
          <w:szCs w:val="25"/>
        </w:rPr>
        <w:t>.</w:t>
      </w:r>
    </w:p>
    <w:p w:rsidR="004D6BA5" w:rsidRPr="0018733A" w:rsidRDefault="004D6BA5" w:rsidP="002404A7">
      <w:pPr>
        <w:pStyle w:val="ConsPlusNormal"/>
        <w:jc w:val="both"/>
        <w:rPr>
          <w:color w:val="000000"/>
          <w:sz w:val="25"/>
          <w:szCs w:val="25"/>
        </w:rPr>
      </w:pPr>
      <w:r w:rsidRPr="0018733A">
        <w:rPr>
          <w:sz w:val="25"/>
          <w:szCs w:val="25"/>
        </w:rPr>
        <w:t xml:space="preserve"> 2. </w:t>
      </w:r>
      <w:r w:rsidRPr="0018733A">
        <w:rPr>
          <w:rFonts w:ascii="Times New Roman" w:hAnsi="Times New Roman" w:cs="Times New Roman"/>
          <w:color w:val="000000"/>
          <w:sz w:val="25"/>
          <w:szCs w:val="25"/>
        </w:rPr>
        <w:t>Утвердить</w:t>
      </w:r>
      <w:r w:rsidRPr="0018733A">
        <w:rPr>
          <w:color w:val="000000"/>
          <w:sz w:val="25"/>
          <w:szCs w:val="25"/>
        </w:rPr>
        <w:t xml:space="preserve"> </w:t>
      </w:r>
      <w:hyperlink r:id="rId11" w:anchor="P39" w:history="1">
        <w:r w:rsidR="002404A7" w:rsidRPr="0018733A">
          <w:rPr>
            <w:rStyle w:val="a8"/>
            <w:rFonts w:ascii="Times New Roman" w:hAnsi="Times New Roman" w:cs="Times New Roman"/>
            <w:color w:val="auto"/>
            <w:sz w:val="25"/>
            <w:szCs w:val="25"/>
            <w:u w:val="none"/>
          </w:rPr>
          <w:t>Порядок</w:t>
        </w:r>
      </w:hyperlink>
      <w:r w:rsidR="002404A7" w:rsidRPr="0018733A">
        <w:rPr>
          <w:sz w:val="25"/>
          <w:szCs w:val="25"/>
        </w:rPr>
        <w:t xml:space="preserve"> </w:t>
      </w:r>
      <w:r w:rsidR="002404A7" w:rsidRPr="0018733A">
        <w:rPr>
          <w:rFonts w:ascii="Times New Roman" w:hAnsi="Times New Roman" w:cs="Times New Roman"/>
          <w:sz w:val="25"/>
          <w:szCs w:val="25"/>
        </w:rPr>
        <w:t xml:space="preserve">определения затрат на выполнение муниципальных работ муниципальными учреждениями города Заречного Пензенской области, в отношении которых </w:t>
      </w:r>
      <w:r w:rsidR="002404A7" w:rsidRPr="0018733A">
        <w:rPr>
          <w:rFonts w:ascii="Times New Roman" w:hAnsi="Times New Roman" w:cs="Times New Roman"/>
          <w:spacing w:val="-1"/>
          <w:sz w:val="25"/>
          <w:szCs w:val="25"/>
        </w:rPr>
        <w:t>Департаментом культуры и молодежной политики</w:t>
      </w:r>
      <w:r w:rsidR="002404A7" w:rsidRPr="0018733A">
        <w:rPr>
          <w:rFonts w:ascii="Times New Roman" w:hAnsi="Times New Roman" w:cs="Times New Roman"/>
          <w:sz w:val="25"/>
          <w:szCs w:val="25"/>
        </w:rPr>
        <w:t xml:space="preserve"> города Заречного Пензенской области осуществляет функции и полномочия учредителя </w:t>
      </w:r>
      <w:r w:rsidRPr="0018733A">
        <w:rPr>
          <w:rFonts w:ascii="Times New Roman" w:hAnsi="Times New Roman" w:cs="Times New Roman"/>
          <w:sz w:val="25"/>
          <w:szCs w:val="25"/>
        </w:rPr>
        <w:t xml:space="preserve"> (приложение № </w:t>
      </w:r>
      <w:r w:rsidR="00FB2A33" w:rsidRPr="0018733A">
        <w:rPr>
          <w:rFonts w:ascii="Times New Roman" w:hAnsi="Times New Roman" w:cs="Times New Roman"/>
          <w:sz w:val="25"/>
          <w:szCs w:val="25"/>
        </w:rPr>
        <w:t>2</w:t>
      </w:r>
      <w:r w:rsidRPr="0018733A">
        <w:rPr>
          <w:rFonts w:ascii="Times New Roman" w:hAnsi="Times New Roman" w:cs="Times New Roman"/>
          <w:sz w:val="25"/>
          <w:szCs w:val="25"/>
        </w:rPr>
        <w:t>)</w:t>
      </w:r>
      <w:r w:rsidRPr="0018733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91034" w:rsidRPr="0018733A" w:rsidRDefault="004D6BA5" w:rsidP="006A7F1E">
      <w:pPr>
        <w:pStyle w:val="ConsPlusTitle"/>
        <w:tabs>
          <w:tab w:val="left" w:pos="993"/>
        </w:tabs>
        <w:spacing w:line="22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bookmarkStart w:id="2" w:name="sub_7"/>
      <w:bookmarkEnd w:id="1"/>
      <w:r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3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ab/>
      </w:r>
      <w:bookmarkStart w:id="3" w:name="sub_10"/>
      <w:bookmarkEnd w:id="2"/>
      <w:r w:rsidR="00791034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Значения базовых нормативов затрат и корректирующих коэффициентов к базовым нормативам затрат на оказание муниципальных услуг (выполнение работ) в сфере культуры, определяемые в соответствии с Порядком, утверждаются приказом</w:t>
      </w:r>
      <w:r w:rsidR="00395CA0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Департамента культуры и молодежной политики города Заречного Пензенской области.</w:t>
      </w:r>
    </w:p>
    <w:bookmarkEnd w:id="3"/>
    <w:p w:rsidR="0025556A" w:rsidRPr="0018733A" w:rsidRDefault="004D6BA5" w:rsidP="006A7F1E">
      <w:pPr>
        <w:pStyle w:val="ConsPlusTitle"/>
        <w:tabs>
          <w:tab w:val="left" w:pos="993"/>
        </w:tabs>
        <w:spacing w:line="22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4</w:t>
      </w:r>
      <w:r w:rsidR="00395CA0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. </w:t>
      </w:r>
      <w:r w:rsidR="0025556A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 Положения  настоящего Порядка применяются при расчете объема финансового обеспечения выполнения муниципального задания на 2017 год (2017 год и плановый период 2018 и 2019 годов).</w:t>
      </w:r>
    </w:p>
    <w:p w:rsidR="006A7F1E" w:rsidRPr="0018733A" w:rsidRDefault="004D6BA5" w:rsidP="006A7F1E">
      <w:pPr>
        <w:pStyle w:val="ConsPlusTitle"/>
        <w:tabs>
          <w:tab w:val="left" w:pos="993"/>
        </w:tabs>
        <w:spacing w:line="22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5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ab/>
        <w:t>Настоящее постановление опубликовать в печатном средстве массовой информации</w:t>
      </w:r>
      <w:r w:rsidR="00C745D7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газете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«Ведомости </w:t>
      </w:r>
      <w:proofErr w:type="gramStart"/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Заречного</w:t>
      </w:r>
      <w:proofErr w:type="gramEnd"/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».</w:t>
      </w:r>
    </w:p>
    <w:p w:rsidR="006A7F1E" w:rsidRPr="0018733A" w:rsidRDefault="004D6BA5" w:rsidP="006A7F1E">
      <w:pPr>
        <w:pStyle w:val="ConsPlusTitle"/>
        <w:tabs>
          <w:tab w:val="left" w:pos="993"/>
        </w:tabs>
        <w:spacing w:line="22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6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ab/>
      </w:r>
      <w:proofErr w:type="gramStart"/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Контроль за</w:t>
      </w:r>
      <w:proofErr w:type="gramEnd"/>
      <w:r w:rsidR="006A7F1E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исполнением настоящего постановления возложить на заместителя Главы Администрации </w:t>
      </w:r>
      <w:r w:rsidR="00C745D7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города </w:t>
      </w:r>
      <w:proofErr w:type="spellStart"/>
      <w:r w:rsidR="00577A3C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Сизову</w:t>
      </w:r>
      <w:proofErr w:type="spellEnd"/>
      <w:r w:rsidR="00577A3C" w:rsidRPr="0018733A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И.А.</w:t>
      </w:r>
    </w:p>
    <w:tbl>
      <w:tblPr>
        <w:tblW w:w="0" w:type="auto"/>
        <w:tblLook w:val="04A0"/>
      </w:tblPr>
      <w:tblGrid>
        <w:gridCol w:w="6666"/>
        <w:gridCol w:w="3648"/>
      </w:tblGrid>
      <w:tr w:rsidR="006A7F1E" w:rsidTr="006A7F1E">
        <w:tc>
          <w:tcPr>
            <w:tcW w:w="6666" w:type="dxa"/>
            <w:hideMark/>
          </w:tcPr>
          <w:p w:rsidR="006A7F1E" w:rsidRDefault="006A7F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hideMark/>
          </w:tcPr>
          <w:p w:rsidR="006A7F1E" w:rsidRDefault="006A7F1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8F1" w:rsidRDefault="001558F1" w:rsidP="00577A3C">
      <w:pPr>
        <w:jc w:val="both"/>
        <w:rPr>
          <w:spacing w:val="-1"/>
          <w:sz w:val="26"/>
          <w:szCs w:val="26"/>
        </w:rPr>
      </w:pPr>
    </w:p>
    <w:p w:rsidR="00C745D7" w:rsidRDefault="00C745D7" w:rsidP="00577A3C">
      <w:pPr>
        <w:jc w:val="both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Исполняющий</w:t>
      </w:r>
      <w:proofErr w:type="gramEnd"/>
      <w:r>
        <w:rPr>
          <w:spacing w:val="-1"/>
          <w:sz w:val="26"/>
          <w:szCs w:val="26"/>
        </w:rPr>
        <w:t xml:space="preserve"> обязанности</w:t>
      </w:r>
    </w:p>
    <w:p w:rsidR="006B0C3F" w:rsidRPr="00C711B5" w:rsidRDefault="00577A3C" w:rsidP="0018733A">
      <w:pPr>
        <w:jc w:val="both"/>
        <w:rPr>
          <w:spacing w:val="-1"/>
          <w:sz w:val="24"/>
          <w:szCs w:val="24"/>
        </w:rPr>
      </w:pPr>
      <w:r w:rsidRPr="00577A3C">
        <w:rPr>
          <w:spacing w:val="-1"/>
          <w:sz w:val="26"/>
          <w:szCs w:val="26"/>
        </w:rPr>
        <w:t>Глав</w:t>
      </w:r>
      <w:r w:rsidR="00C745D7">
        <w:rPr>
          <w:spacing w:val="-1"/>
          <w:sz w:val="26"/>
          <w:szCs w:val="26"/>
        </w:rPr>
        <w:t>ы</w:t>
      </w:r>
      <w:r w:rsidRPr="00577A3C">
        <w:rPr>
          <w:spacing w:val="-1"/>
          <w:sz w:val="26"/>
          <w:szCs w:val="26"/>
        </w:rPr>
        <w:t xml:space="preserve"> Администрации                                                                                                </w:t>
      </w:r>
      <w:r w:rsidR="00C745D7">
        <w:rPr>
          <w:spacing w:val="-1"/>
          <w:sz w:val="26"/>
          <w:szCs w:val="26"/>
        </w:rPr>
        <w:t>Ю.А. Зубова</w:t>
      </w:r>
    </w:p>
    <w:p w:rsidR="00FB2925" w:rsidRDefault="00FB2925" w:rsidP="00FB2925">
      <w:pPr>
        <w:ind w:right="-291" w:firstLine="5245"/>
        <w:rPr>
          <w:spacing w:val="-1"/>
          <w:sz w:val="26"/>
          <w:szCs w:val="26"/>
        </w:rPr>
        <w:sectPr w:rsidR="00FB2925" w:rsidSect="005807AF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FB2925" w:rsidRDefault="00FB2925" w:rsidP="00FB2925">
      <w:pPr>
        <w:ind w:right="-291" w:firstLine="5245"/>
        <w:rPr>
          <w:spacing w:val="-1"/>
          <w:sz w:val="26"/>
          <w:szCs w:val="26"/>
        </w:rPr>
      </w:pPr>
    </w:p>
    <w:p w:rsidR="00DA1B88" w:rsidRDefault="00FB2925" w:rsidP="00FB2925">
      <w:pPr>
        <w:ind w:right="-291" w:firstLine="5245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DA1B88">
        <w:rPr>
          <w:spacing w:val="-1"/>
          <w:sz w:val="26"/>
          <w:szCs w:val="26"/>
        </w:rPr>
        <w:t>риложение № 1</w:t>
      </w:r>
    </w:p>
    <w:p w:rsidR="006B0C3F" w:rsidRPr="001504A5" w:rsidRDefault="00FB2925" w:rsidP="00FB2925">
      <w:pPr>
        <w:ind w:right="-291" w:firstLine="5245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="006B0C3F" w:rsidRPr="001504A5">
        <w:rPr>
          <w:spacing w:val="-1"/>
          <w:sz w:val="26"/>
          <w:szCs w:val="26"/>
        </w:rPr>
        <w:t>У</w:t>
      </w:r>
      <w:r w:rsidR="00EB23FE" w:rsidRPr="001504A5">
        <w:rPr>
          <w:spacing w:val="-1"/>
          <w:sz w:val="26"/>
          <w:szCs w:val="26"/>
        </w:rPr>
        <w:t>ТВЕРЖДЕН</w:t>
      </w:r>
    </w:p>
    <w:p w:rsidR="00EB23FE" w:rsidRPr="001504A5" w:rsidRDefault="00EB23FE" w:rsidP="00FB2925">
      <w:pPr>
        <w:ind w:right="-291" w:firstLine="5245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постановлением Администрации</w:t>
      </w:r>
    </w:p>
    <w:p w:rsidR="00C466F7" w:rsidRPr="001504A5" w:rsidRDefault="00C466F7" w:rsidP="00FB2925">
      <w:pPr>
        <w:ind w:right="-291" w:firstLine="5245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города</w:t>
      </w:r>
      <w:r w:rsidR="00EB23FE" w:rsidRPr="001504A5">
        <w:rPr>
          <w:spacing w:val="-1"/>
          <w:sz w:val="26"/>
          <w:szCs w:val="26"/>
        </w:rPr>
        <w:t xml:space="preserve"> </w:t>
      </w:r>
      <w:r w:rsidRPr="001504A5">
        <w:rPr>
          <w:spacing w:val="-1"/>
          <w:sz w:val="26"/>
          <w:szCs w:val="26"/>
        </w:rPr>
        <w:t>Заречного Пензенской области</w:t>
      </w:r>
    </w:p>
    <w:p w:rsidR="009042FF" w:rsidRPr="001504A5" w:rsidRDefault="009042FF" w:rsidP="00FB2925">
      <w:pPr>
        <w:ind w:right="-291" w:firstLine="5245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от __________</w:t>
      </w:r>
      <w:r w:rsidR="00EB23FE" w:rsidRPr="001504A5">
        <w:rPr>
          <w:spacing w:val="-1"/>
          <w:sz w:val="26"/>
          <w:szCs w:val="26"/>
        </w:rPr>
        <w:t xml:space="preserve"> №</w:t>
      </w:r>
      <w:r w:rsidR="008B6BBA">
        <w:rPr>
          <w:spacing w:val="-1"/>
          <w:sz w:val="26"/>
          <w:szCs w:val="26"/>
        </w:rPr>
        <w:t>_____</w:t>
      </w:r>
      <w:r w:rsidRPr="001504A5">
        <w:rPr>
          <w:spacing w:val="-1"/>
          <w:sz w:val="26"/>
          <w:szCs w:val="26"/>
        </w:rPr>
        <w:t>_</w:t>
      </w:r>
    </w:p>
    <w:p w:rsidR="009042FF" w:rsidRPr="001504A5" w:rsidRDefault="009042FF" w:rsidP="00AD557F">
      <w:pPr>
        <w:spacing w:line="360" w:lineRule="auto"/>
        <w:ind w:firstLine="851"/>
        <w:jc w:val="both"/>
        <w:rPr>
          <w:spacing w:val="-1"/>
          <w:sz w:val="26"/>
          <w:szCs w:val="26"/>
        </w:rPr>
      </w:pPr>
    </w:p>
    <w:p w:rsidR="00485E27" w:rsidRPr="002404A7" w:rsidRDefault="002404A7" w:rsidP="00AE775C">
      <w:pPr>
        <w:pStyle w:val="3"/>
        <w:rPr>
          <w:b/>
          <w:sz w:val="26"/>
          <w:szCs w:val="26"/>
        </w:rPr>
      </w:pPr>
      <w:r w:rsidRPr="002404A7">
        <w:rPr>
          <w:b/>
          <w:color w:val="000000"/>
          <w:sz w:val="26"/>
          <w:szCs w:val="26"/>
        </w:rPr>
        <w:t xml:space="preserve">Порядок </w:t>
      </w:r>
      <w:r w:rsidRPr="002404A7">
        <w:rPr>
          <w:b/>
          <w:sz w:val="26"/>
          <w:szCs w:val="26"/>
        </w:rPr>
        <w:t>определения базовых нормативных затрат на оказание муниципальных услуг муниципальными учреждениями города Заречного Пензенской области, в отношении которых Департамент культуры и молодежной политики города Заречного Пензенской области выполняет функции и полномочия учредителя</w:t>
      </w:r>
      <w:r w:rsidR="00AE775C" w:rsidRPr="002404A7">
        <w:rPr>
          <w:b/>
          <w:sz w:val="26"/>
          <w:szCs w:val="26"/>
        </w:rPr>
        <w:t xml:space="preserve"> </w:t>
      </w:r>
    </w:p>
    <w:p w:rsidR="00485E27" w:rsidRPr="001504A5" w:rsidRDefault="00485E27" w:rsidP="00AD557F">
      <w:pPr>
        <w:spacing w:line="360" w:lineRule="auto"/>
        <w:ind w:firstLine="851"/>
        <w:jc w:val="both"/>
        <w:rPr>
          <w:spacing w:val="-1"/>
          <w:sz w:val="26"/>
          <w:szCs w:val="26"/>
        </w:rPr>
      </w:pPr>
      <w:bookmarkStart w:id="4" w:name="P50"/>
      <w:bookmarkEnd w:id="4"/>
    </w:p>
    <w:p w:rsidR="00485E27" w:rsidRPr="002C3AA7" w:rsidRDefault="00485E27" w:rsidP="00AD557F">
      <w:pPr>
        <w:pStyle w:val="1"/>
        <w:spacing w:line="360" w:lineRule="auto"/>
        <w:rPr>
          <w:b/>
          <w:spacing w:val="-1"/>
          <w:sz w:val="26"/>
          <w:szCs w:val="26"/>
        </w:rPr>
      </w:pPr>
      <w:r w:rsidRPr="002C3AA7">
        <w:rPr>
          <w:b/>
          <w:sz w:val="26"/>
          <w:szCs w:val="26"/>
        </w:rPr>
        <w:t>I. Общие положения</w:t>
      </w:r>
    </w:p>
    <w:p w:rsidR="00376DCE" w:rsidRPr="001504A5" w:rsidRDefault="00485E27" w:rsidP="00AE775C">
      <w:pPr>
        <w:pStyle w:val="3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1. </w:t>
      </w:r>
      <w:r w:rsidR="00C90FFB" w:rsidRPr="001504A5">
        <w:rPr>
          <w:spacing w:val="-1"/>
          <w:sz w:val="26"/>
          <w:szCs w:val="26"/>
        </w:rPr>
        <w:t xml:space="preserve"> </w:t>
      </w:r>
      <w:proofErr w:type="gramStart"/>
      <w:r w:rsidRPr="001504A5">
        <w:rPr>
          <w:spacing w:val="-1"/>
          <w:sz w:val="26"/>
          <w:szCs w:val="26"/>
        </w:rPr>
        <w:t xml:space="preserve">Настоящий Порядок разработан в соответствии с положениями абзаца второго пункта 4 статьи 69.2 Бюджетного кодекса Российской Федерации, </w:t>
      </w:r>
      <w:r w:rsidR="00376DCE" w:rsidRPr="001504A5">
        <w:rPr>
          <w:spacing w:val="-1"/>
          <w:sz w:val="26"/>
          <w:szCs w:val="26"/>
        </w:rPr>
        <w:t>Приказа Министерства культуры Российской Федерации от 09 июня.2015 № 1762  «</w:t>
      </w:r>
      <w:r w:rsidR="00376DCE" w:rsidRPr="001504A5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</w:t>
      </w:r>
      <w:proofErr w:type="gramEnd"/>
      <w:r w:rsidR="00376DCE" w:rsidRPr="001504A5">
        <w:rPr>
          <w:sz w:val="26"/>
          <w:szCs w:val="26"/>
        </w:rPr>
        <w:t xml:space="preserve"> </w:t>
      </w:r>
      <w:proofErr w:type="gramStart"/>
      <w:r w:rsidR="00376DCE" w:rsidRPr="001504A5">
        <w:rPr>
          <w:sz w:val="26"/>
          <w:szCs w:val="26"/>
        </w:rPr>
        <w:t>государственных (муниципальных) услуг (выполнения работ) государственным (муниципальным) учреждением» (с изменениями и дополнениями</w:t>
      </w:r>
      <w:r w:rsidR="004B7C7A" w:rsidRPr="001504A5">
        <w:rPr>
          <w:sz w:val="26"/>
          <w:szCs w:val="26"/>
        </w:rPr>
        <w:t>)</w:t>
      </w:r>
      <w:r w:rsidRPr="001504A5">
        <w:rPr>
          <w:spacing w:val="-1"/>
          <w:sz w:val="26"/>
          <w:szCs w:val="26"/>
        </w:rPr>
        <w:t xml:space="preserve"> и </w:t>
      </w:r>
      <w:r w:rsidRPr="00AE775C">
        <w:rPr>
          <w:spacing w:val="-1"/>
          <w:sz w:val="26"/>
          <w:szCs w:val="26"/>
        </w:rPr>
        <w:t xml:space="preserve">устанавливает порядок определения нормативных затрат на оказание </w:t>
      </w:r>
      <w:r w:rsidR="00E051F4" w:rsidRPr="00AE775C">
        <w:rPr>
          <w:spacing w:val="-1"/>
          <w:sz w:val="26"/>
          <w:szCs w:val="26"/>
        </w:rPr>
        <w:t>муниципальных</w:t>
      </w:r>
      <w:r w:rsidRPr="00AE775C">
        <w:rPr>
          <w:spacing w:val="-1"/>
          <w:sz w:val="26"/>
          <w:szCs w:val="26"/>
        </w:rPr>
        <w:t xml:space="preserve"> услуг, осуществление которых предусмотрено ведомственным перечнем услуг</w:t>
      </w:r>
      <w:r w:rsidRPr="00AE775C">
        <w:rPr>
          <w:bCs/>
          <w:spacing w:val="-1"/>
          <w:sz w:val="26"/>
          <w:szCs w:val="26"/>
        </w:rPr>
        <w:t xml:space="preserve"> Департамента </w:t>
      </w:r>
      <w:r w:rsidR="00AD557F" w:rsidRPr="00AE775C">
        <w:rPr>
          <w:bCs/>
          <w:spacing w:val="-1"/>
          <w:sz w:val="26"/>
          <w:szCs w:val="26"/>
        </w:rPr>
        <w:t>культуры</w:t>
      </w:r>
      <w:r w:rsidR="00735E21" w:rsidRPr="00AE775C">
        <w:rPr>
          <w:bCs/>
          <w:spacing w:val="-1"/>
          <w:sz w:val="26"/>
          <w:szCs w:val="26"/>
        </w:rPr>
        <w:t xml:space="preserve">  и молодежной политики</w:t>
      </w:r>
      <w:r w:rsidR="00AD557F" w:rsidRPr="00AE775C">
        <w:rPr>
          <w:bCs/>
          <w:spacing w:val="-1"/>
          <w:sz w:val="26"/>
          <w:szCs w:val="26"/>
        </w:rPr>
        <w:t xml:space="preserve"> </w:t>
      </w:r>
      <w:r w:rsidRPr="00AE775C">
        <w:rPr>
          <w:bCs/>
          <w:spacing w:val="-1"/>
          <w:sz w:val="26"/>
          <w:szCs w:val="26"/>
        </w:rPr>
        <w:t xml:space="preserve"> города Заречного Пензенской области </w:t>
      </w:r>
      <w:r w:rsidR="00735E21" w:rsidRPr="00AE775C">
        <w:rPr>
          <w:bCs/>
          <w:spacing w:val="-1"/>
          <w:sz w:val="26"/>
          <w:szCs w:val="26"/>
        </w:rPr>
        <w:t>(д</w:t>
      </w:r>
      <w:r w:rsidRPr="00AE775C">
        <w:rPr>
          <w:bCs/>
          <w:spacing w:val="-1"/>
          <w:sz w:val="26"/>
          <w:szCs w:val="26"/>
        </w:rPr>
        <w:t xml:space="preserve">алее – </w:t>
      </w:r>
      <w:r w:rsidR="00735E21" w:rsidRPr="00AE775C">
        <w:rPr>
          <w:bCs/>
          <w:spacing w:val="-1"/>
          <w:sz w:val="26"/>
          <w:szCs w:val="26"/>
        </w:rPr>
        <w:t>Департамента культуры  и молодежной политики</w:t>
      </w:r>
      <w:r w:rsidRPr="00AE775C">
        <w:rPr>
          <w:bCs/>
          <w:spacing w:val="-1"/>
          <w:sz w:val="26"/>
          <w:szCs w:val="26"/>
        </w:rPr>
        <w:t>)</w:t>
      </w:r>
      <w:r w:rsidRPr="00AE775C">
        <w:rPr>
          <w:spacing w:val="-1"/>
          <w:sz w:val="26"/>
          <w:szCs w:val="26"/>
        </w:rPr>
        <w:t xml:space="preserve">, </w:t>
      </w:r>
      <w:r w:rsidR="00AE775C" w:rsidRPr="00AE775C">
        <w:rPr>
          <w:sz w:val="26"/>
          <w:szCs w:val="26"/>
        </w:rPr>
        <w:t>в отношении которых Департамент культуры и молодежной политики города Заречного Пензенской области выполняет функции и полномочия учредителя</w:t>
      </w:r>
      <w:r w:rsidR="00AE775C">
        <w:rPr>
          <w:sz w:val="26"/>
          <w:szCs w:val="26"/>
        </w:rPr>
        <w:t>.</w:t>
      </w:r>
      <w:r w:rsidR="00AE775C" w:rsidRPr="00AE775C">
        <w:rPr>
          <w:spacing w:val="-1"/>
          <w:sz w:val="26"/>
          <w:szCs w:val="26"/>
        </w:rPr>
        <w:t xml:space="preserve"> </w:t>
      </w:r>
      <w:proofErr w:type="gramEnd"/>
    </w:p>
    <w:p w:rsidR="002648C1" w:rsidRPr="001504A5" w:rsidRDefault="00BE51E5" w:rsidP="00EB5EE2">
      <w:pPr>
        <w:ind w:firstLine="851"/>
        <w:jc w:val="both"/>
        <w:rPr>
          <w:sz w:val="26"/>
          <w:szCs w:val="26"/>
        </w:rPr>
      </w:pPr>
      <w:r w:rsidRPr="001504A5">
        <w:rPr>
          <w:sz w:val="26"/>
          <w:szCs w:val="26"/>
        </w:rPr>
        <w:t>2.</w:t>
      </w:r>
      <w:r w:rsidR="00C90FFB" w:rsidRPr="001504A5">
        <w:rPr>
          <w:sz w:val="26"/>
          <w:szCs w:val="26"/>
        </w:rPr>
        <w:t xml:space="preserve"> </w:t>
      </w:r>
      <w:r w:rsidR="002648C1" w:rsidRPr="001504A5">
        <w:rPr>
          <w:sz w:val="26"/>
          <w:szCs w:val="26"/>
        </w:rPr>
        <w:t xml:space="preserve">Нормативные затраты на оказание муниципальной услуги муниципальными учреждениями рассчитываются в соответствии с положениями </w:t>
      </w:r>
      <w:hyperlink r:id="rId12" w:anchor="P87" w:history="1">
        <w:r w:rsidR="002648C1" w:rsidRPr="001504A5">
          <w:rPr>
            <w:rStyle w:val="a8"/>
            <w:color w:val="auto"/>
            <w:sz w:val="26"/>
            <w:szCs w:val="26"/>
            <w:u w:val="none"/>
          </w:rPr>
          <w:t>раздела II</w:t>
        </w:r>
      </w:hyperlink>
      <w:r w:rsidR="002648C1" w:rsidRPr="001504A5">
        <w:rPr>
          <w:sz w:val="26"/>
          <w:szCs w:val="26"/>
        </w:rPr>
        <w:t xml:space="preserve"> настоящего Порядка.</w:t>
      </w:r>
    </w:p>
    <w:p w:rsidR="002648C1" w:rsidRPr="001504A5" w:rsidRDefault="00240103" w:rsidP="00EB5EE2">
      <w:pPr>
        <w:pStyle w:val="aa"/>
        <w:spacing w:after="0" w:afterAutospacing="0"/>
        <w:jc w:val="center"/>
        <w:outlineLvl w:val="0"/>
        <w:rPr>
          <w:spacing w:val="-1"/>
          <w:sz w:val="26"/>
          <w:szCs w:val="26"/>
        </w:rPr>
      </w:pPr>
      <w:r w:rsidRPr="001504A5">
        <w:rPr>
          <w:b/>
          <w:sz w:val="26"/>
          <w:szCs w:val="26"/>
        </w:rPr>
        <w:t xml:space="preserve"> </w:t>
      </w:r>
      <w:r w:rsidRPr="001504A5">
        <w:rPr>
          <w:b/>
          <w:sz w:val="26"/>
          <w:szCs w:val="26"/>
          <w:lang w:val="en-US"/>
        </w:rPr>
        <w:t>II</w:t>
      </w:r>
      <w:r w:rsidRPr="001504A5">
        <w:rPr>
          <w:b/>
          <w:sz w:val="26"/>
          <w:szCs w:val="26"/>
        </w:rPr>
        <w:t xml:space="preserve">. </w:t>
      </w:r>
      <w:r w:rsidR="00980406" w:rsidRPr="001504A5">
        <w:rPr>
          <w:b/>
          <w:sz w:val="26"/>
          <w:szCs w:val="26"/>
        </w:rPr>
        <w:t>Порядок расчета</w:t>
      </w:r>
      <w:r w:rsidR="00D2376A">
        <w:rPr>
          <w:b/>
          <w:sz w:val="26"/>
          <w:szCs w:val="26"/>
        </w:rPr>
        <w:t xml:space="preserve"> базовых</w:t>
      </w:r>
      <w:r w:rsidR="00980406" w:rsidRPr="001504A5">
        <w:rPr>
          <w:b/>
          <w:sz w:val="26"/>
          <w:szCs w:val="26"/>
        </w:rPr>
        <w:t xml:space="preserve"> нормативных затрат на оказание</w:t>
      </w:r>
      <w:r w:rsidR="002C3AA7">
        <w:rPr>
          <w:b/>
          <w:sz w:val="26"/>
          <w:szCs w:val="26"/>
        </w:rPr>
        <w:t xml:space="preserve"> </w:t>
      </w:r>
      <w:r w:rsidR="00980406" w:rsidRPr="001504A5">
        <w:rPr>
          <w:b/>
          <w:sz w:val="26"/>
          <w:szCs w:val="26"/>
        </w:rPr>
        <w:t>муниципальной услуги, применяемых при расчете объема</w:t>
      </w:r>
      <w:r w:rsidR="002C3AA7">
        <w:rPr>
          <w:b/>
          <w:sz w:val="26"/>
          <w:szCs w:val="26"/>
        </w:rPr>
        <w:t xml:space="preserve"> </w:t>
      </w:r>
      <w:r w:rsidR="00980406" w:rsidRPr="001504A5">
        <w:rPr>
          <w:b/>
          <w:sz w:val="26"/>
          <w:szCs w:val="26"/>
        </w:rPr>
        <w:t>финансового обеспечения выполнения муниципального задания</w:t>
      </w:r>
    </w:p>
    <w:p w:rsidR="007A1F65" w:rsidRPr="001504A5" w:rsidRDefault="007A1F65" w:rsidP="00EB5EE2">
      <w:pPr>
        <w:ind w:firstLine="851"/>
        <w:jc w:val="both"/>
        <w:rPr>
          <w:spacing w:val="-1"/>
          <w:sz w:val="26"/>
          <w:szCs w:val="26"/>
        </w:rPr>
      </w:pPr>
    </w:p>
    <w:p w:rsidR="00EB23FE" w:rsidRPr="001504A5" w:rsidRDefault="00BE51E5" w:rsidP="00D2376A">
      <w:pPr>
        <w:pStyle w:val="3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3</w:t>
      </w:r>
      <w:r w:rsidR="00485E27" w:rsidRPr="001504A5">
        <w:rPr>
          <w:spacing w:val="-1"/>
          <w:sz w:val="26"/>
          <w:szCs w:val="26"/>
        </w:rPr>
        <w:t xml:space="preserve">. </w:t>
      </w:r>
      <w:r w:rsidR="00C90FFB" w:rsidRPr="001504A5">
        <w:rPr>
          <w:spacing w:val="-1"/>
          <w:sz w:val="26"/>
          <w:szCs w:val="26"/>
        </w:rPr>
        <w:t xml:space="preserve"> </w:t>
      </w:r>
      <w:r w:rsidR="00485E27" w:rsidRPr="001504A5">
        <w:rPr>
          <w:spacing w:val="-1"/>
          <w:sz w:val="26"/>
          <w:szCs w:val="26"/>
        </w:rPr>
        <w:t>Нормативные затраты на оказание муниципальной услуги, осуществление которой предусмотрено ведомственным перечнем услуг</w:t>
      </w:r>
      <w:r w:rsidR="00485E27" w:rsidRPr="001504A5">
        <w:rPr>
          <w:bCs/>
          <w:spacing w:val="-1"/>
          <w:sz w:val="26"/>
          <w:szCs w:val="26"/>
        </w:rPr>
        <w:t xml:space="preserve"> Департамента</w:t>
      </w:r>
      <w:r w:rsidR="00485E27" w:rsidRPr="001504A5">
        <w:rPr>
          <w:b/>
          <w:bCs/>
          <w:spacing w:val="-1"/>
          <w:sz w:val="26"/>
          <w:szCs w:val="26"/>
        </w:rPr>
        <w:t xml:space="preserve"> </w:t>
      </w:r>
      <w:r w:rsidR="00735E21" w:rsidRPr="001504A5">
        <w:rPr>
          <w:bCs/>
          <w:spacing w:val="-1"/>
          <w:sz w:val="26"/>
          <w:szCs w:val="26"/>
        </w:rPr>
        <w:t>культуры  и молодежной политики</w:t>
      </w:r>
      <w:r w:rsidR="00485E27" w:rsidRPr="001504A5">
        <w:rPr>
          <w:spacing w:val="-1"/>
          <w:sz w:val="26"/>
          <w:szCs w:val="26"/>
        </w:rPr>
        <w:t xml:space="preserve"> (далее - муниципальная услуга)</w:t>
      </w:r>
      <w:r w:rsidR="00D2376A" w:rsidRPr="00AE775C">
        <w:rPr>
          <w:spacing w:val="-1"/>
          <w:sz w:val="26"/>
          <w:szCs w:val="26"/>
        </w:rPr>
        <w:t>,</w:t>
      </w:r>
      <w:r w:rsidR="00D2376A">
        <w:rPr>
          <w:spacing w:val="-1"/>
          <w:sz w:val="26"/>
          <w:szCs w:val="26"/>
        </w:rPr>
        <w:t xml:space="preserve"> оказываемых муниципальными учреждениями,</w:t>
      </w:r>
      <w:r w:rsidR="00D2376A" w:rsidRPr="00AE775C">
        <w:rPr>
          <w:spacing w:val="-1"/>
          <w:sz w:val="26"/>
          <w:szCs w:val="26"/>
        </w:rPr>
        <w:t xml:space="preserve"> </w:t>
      </w:r>
      <w:r w:rsidR="00D2376A" w:rsidRPr="00AE775C">
        <w:rPr>
          <w:sz w:val="26"/>
          <w:szCs w:val="26"/>
        </w:rPr>
        <w:t>в отношении которых Департамент культуры и молодежной политики выполняет функции и полномочия учредителя</w:t>
      </w:r>
      <w:r w:rsidR="00485E27" w:rsidRPr="001504A5">
        <w:rPr>
          <w:spacing w:val="-1"/>
          <w:sz w:val="26"/>
          <w:szCs w:val="26"/>
        </w:rPr>
        <w:t>, определяются:</w:t>
      </w:r>
    </w:p>
    <w:p w:rsidR="00376DCE" w:rsidRPr="001504A5" w:rsidRDefault="00C52470" w:rsidP="00EB5EE2">
      <w:pPr>
        <w:ind w:firstLine="851"/>
        <w:jc w:val="both"/>
        <w:rPr>
          <w:spacing w:val="-1"/>
          <w:sz w:val="26"/>
          <w:szCs w:val="26"/>
        </w:rPr>
      </w:pPr>
      <w:proofErr w:type="gramStart"/>
      <w:r w:rsidRPr="00C52470">
        <w:rPr>
          <w:spacing w:val="-1"/>
          <w:sz w:val="26"/>
          <w:szCs w:val="26"/>
        </w:rPr>
        <w:t>-</w:t>
      </w:r>
      <w:r w:rsidR="00735E21" w:rsidRPr="001504A5">
        <w:rPr>
          <w:spacing w:val="-1"/>
          <w:sz w:val="26"/>
          <w:szCs w:val="26"/>
        </w:rPr>
        <w:t xml:space="preserve"> </w:t>
      </w:r>
      <w:r w:rsidR="00485E27" w:rsidRPr="001504A5">
        <w:rPr>
          <w:spacing w:val="-1"/>
          <w:sz w:val="26"/>
          <w:szCs w:val="26"/>
        </w:rPr>
        <w:t xml:space="preserve">исходя из содержащейся в ведомственном перечне </w:t>
      </w:r>
      <w:r w:rsidR="003F3601" w:rsidRPr="001504A5">
        <w:rPr>
          <w:spacing w:val="-1"/>
          <w:sz w:val="26"/>
          <w:szCs w:val="26"/>
        </w:rPr>
        <w:t>муниципаль</w:t>
      </w:r>
      <w:r w:rsidR="00485E27" w:rsidRPr="001504A5">
        <w:rPr>
          <w:spacing w:val="-1"/>
          <w:sz w:val="26"/>
          <w:szCs w:val="26"/>
        </w:rPr>
        <w:t xml:space="preserve">ных услуг и работ, утвержденных приказом </w:t>
      </w:r>
      <w:r w:rsidR="00754569" w:rsidRPr="001504A5">
        <w:rPr>
          <w:spacing w:val="-1"/>
          <w:sz w:val="26"/>
          <w:szCs w:val="26"/>
        </w:rPr>
        <w:t>Департамента</w:t>
      </w:r>
      <w:r w:rsidR="00485E27" w:rsidRPr="001504A5">
        <w:rPr>
          <w:spacing w:val="-1"/>
          <w:sz w:val="26"/>
          <w:szCs w:val="26"/>
        </w:rPr>
        <w:t xml:space="preserve"> </w:t>
      </w:r>
      <w:r w:rsidR="00735E21" w:rsidRPr="001504A5">
        <w:rPr>
          <w:spacing w:val="-1"/>
          <w:sz w:val="26"/>
          <w:szCs w:val="26"/>
        </w:rPr>
        <w:t xml:space="preserve"> </w:t>
      </w:r>
      <w:r w:rsidR="00735E21" w:rsidRPr="001504A5">
        <w:rPr>
          <w:bCs/>
          <w:spacing w:val="-1"/>
          <w:sz w:val="26"/>
          <w:szCs w:val="26"/>
        </w:rPr>
        <w:t xml:space="preserve"> культуры  и молодежной</w:t>
      </w:r>
      <w:r w:rsidR="00EB23FE" w:rsidRPr="001504A5">
        <w:rPr>
          <w:bCs/>
          <w:spacing w:val="-1"/>
          <w:sz w:val="26"/>
          <w:szCs w:val="26"/>
        </w:rPr>
        <w:t xml:space="preserve"> политики</w:t>
      </w:r>
      <w:r w:rsidR="00485E27" w:rsidRPr="001504A5">
        <w:rPr>
          <w:spacing w:val="-1"/>
          <w:sz w:val="26"/>
          <w:szCs w:val="26"/>
        </w:rPr>
        <w:t xml:space="preserve">, (далее - перечень), информации о единице показателя, характеризующего объем </w:t>
      </w:r>
      <w:r w:rsidR="00A33E10" w:rsidRPr="001504A5">
        <w:rPr>
          <w:spacing w:val="-1"/>
          <w:sz w:val="26"/>
          <w:szCs w:val="26"/>
        </w:rPr>
        <w:t xml:space="preserve">муниципальной </w:t>
      </w:r>
      <w:r w:rsidR="00485E27" w:rsidRPr="001504A5">
        <w:rPr>
          <w:spacing w:val="-1"/>
          <w:sz w:val="26"/>
          <w:szCs w:val="26"/>
        </w:rPr>
        <w:t xml:space="preserve">услуги, и показателей, отражающих содержание и (или) условия (формы) оказания </w:t>
      </w:r>
      <w:r w:rsidR="00A33E10" w:rsidRPr="001504A5">
        <w:rPr>
          <w:spacing w:val="-1"/>
          <w:sz w:val="26"/>
          <w:szCs w:val="26"/>
        </w:rPr>
        <w:t>муниципаль</w:t>
      </w:r>
      <w:r w:rsidR="00485E27" w:rsidRPr="001504A5">
        <w:rPr>
          <w:spacing w:val="-1"/>
          <w:sz w:val="26"/>
          <w:szCs w:val="26"/>
        </w:rPr>
        <w:t>ной услуги, установленных в ведомственном перечне (далее - показатели отраслевой специфики);</w:t>
      </w:r>
      <w:proofErr w:type="gramEnd"/>
    </w:p>
    <w:p w:rsidR="00E51CD7" w:rsidRPr="001504A5" w:rsidRDefault="001F4D35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- </w:t>
      </w:r>
      <w:r w:rsidR="00BB0909" w:rsidRPr="001504A5">
        <w:rPr>
          <w:spacing w:val="-1"/>
          <w:sz w:val="26"/>
          <w:szCs w:val="26"/>
        </w:rPr>
        <w:t>на основании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</w:t>
      </w:r>
      <w:r w:rsidR="00FF7237" w:rsidRPr="001504A5">
        <w:rPr>
          <w:spacing w:val="-1"/>
          <w:sz w:val="26"/>
          <w:szCs w:val="26"/>
        </w:rPr>
        <w:t>, определяемых в соответствии с данным Порядком.</w:t>
      </w:r>
    </w:p>
    <w:p w:rsidR="00E51CD7" w:rsidRPr="001504A5" w:rsidRDefault="00980406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lastRenderedPageBreak/>
        <w:t>4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Базовый норматив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состоит из базового норматива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и базового норматива затрат на общехозяйственные нужды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</w:t>
      </w:r>
      <w:r w:rsidR="00E50A00" w:rsidRPr="001504A5">
        <w:rPr>
          <w:spacing w:val="-1"/>
          <w:sz w:val="26"/>
          <w:szCs w:val="26"/>
        </w:rPr>
        <w:t>уг.</w:t>
      </w:r>
    </w:p>
    <w:p w:rsidR="00C745D7" w:rsidRDefault="00FA07FB" w:rsidP="00C745D7">
      <w:pPr>
        <w:shd w:val="clear" w:color="auto" w:fill="FFFFFF"/>
        <w:jc w:val="both"/>
        <w:rPr>
          <w:bCs/>
          <w:sz w:val="26"/>
          <w:szCs w:val="26"/>
        </w:rPr>
      </w:pPr>
      <w:r w:rsidRPr="00ED3D76">
        <w:rPr>
          <w:bCs/>
          <w:sz w:val="26"/>
          <w:szCs w:val="26"/>
        </w:rPr>
        <w:t xml:space="preserve">             5. Нормативные затраты на оказание муниципальной услуги, рассчитанные с соблюдением настоящего  Порядка требований,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FF7237" w:rsidRPr="001504A5" w:rsidRDefault="00C745D7" w:rsidP="00C745D7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</w:t>
      </w:r>
      <w:r w:rsidR="00FA07FB" w:rsidRPr="001504A5">
        <w:rPr>
          <w:spacing w:val="-1"/>
          <w:sz w:val="26"/>
          <w:szCs w:val="26"/>
        </w:rPr>
        <w:t>6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В базовый норматив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включаются:</w:t>
      </w:r>
    </w:p>
    <w:p w:rsidR="00376DCE" w:rsidRPr="001504A5" w:rsidRDefault="00C745D7" w:rsidP="00C745D7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  </w:t>
      </w:r>
      <w:proofErr w:type="gramStart"/>
      <w:r w:rsidR="004475E3">
        <w:rPr>
          <w:spacing w:val="-1"/>
          <w:sz w:val="26"/>
          <w:szCs w:val="26"/>
        </w:rPr>
        <w:t>1)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оплату труда и начисления на выплаты по оплате труда</w:t>
      </w:r>
      <w:r w:rsidR="006947F0" w:rsidRPr="001504A5">
        <w:rPr>
          <w:spacing w:val="-1"/>
          <w:sz w:val="26"/>
          <w:szCs w:val="26"/>
        </w:rPr>
        <w:t xml:space="preserve"> работников, непосредственно связанных с оказанием муниципальной </w:t>
      </w:r>
      <w:r w:rsidR="00FA07FB" w:rsidRPr="001504A5">
        <w:rPr>
          <w:spacing w:val="-1"/>
          <w:sz w:val="26"/>
          <w:szCs w:val="26"/>
        </w:rPr>
        <w:t xml:space="preserve"> услуги, </w:t>
      </w:r>
      <w:r w:rsidR="00FF7237" w:rsidRPr="001504A5">
        <w:rPr>
          <w:spacing w:val="-1"/>
          <w:sz w:val="26"/>
          <w:szCs w:val="26"/>
        </w:rPr>
        <w:t>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</w:r>
      <w:r w:rsidR="004F0E10" w:rsidRPr="001504A5">
        <w:rPr>
          <w:spacing w:val="-1"/>
          <w:sz w:val="26"/>
          <w:szCs w:val="26"/>
        </w:rPr>
        <w:t>,  с постановлением Администрации</w:t>
      </w:r>
      <w:proofErr w:type="gramEnd"/>
      <w:r w:rsidR="004F0E10" w:rsidRPr="001504A5">
        <w:rPr>
          <w:spacing w:val="-1"/>
          <w:sz w:val="26"/>
          <w:szCs w:val="26"/>
        </w:rPr>
        <w:t xml:space="preserve"> города Заречного Пензенской области от 25.08.2016 № 1513 « Об утверждении Примерного положения об оплате труда работников бюджетных, автономны</w:t>
      </w:r>
      <w:r w:rsidR="00AE05D0" w:rsidRPr="001504A5">
        <w:rPr>
          <w:spacing w:val="-1"/>
          <w:sz w:val="26"/>
          <w:szCs w:val="26"/>
        </w:rPr>
        <w:t>х</w:t>
      </w:r>
      <w:r w:rsidR="004F0E10" w:rsidRPr="001504A5">
        <w:rPr>
          <w:spacing w:val="-1"/>
          <w:sz w:val="26"/>
          <w:szCs w:val="26"/>
        </w:rPr>
        <w:t xml:space="preserve"> и казенных учреждений, подведомственных Департаменту культуры и молодежной политики города Заречного Пензенской области»</w:t>
      </w:r>
      <w:r w:rsidR="00FF7237" w:rsidRPr="001504A5">
        <w:rPr>
          <w:spacing w:val="-1"/>
          <w:sz w:val="26"/>
          <w:szCs w:val="26"/>
        </w:rPr>
        <w:t xml:space="preserve"> и иными нормативными правовыми актами Российской Федерации, содержащими нормы трудового права;</w:t>
      </w:r>
    </w:p>
    <w:p w:rsidR="00FF7237" w:rsidRPr="001504A5" w:rsidRDefault="004475E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2)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6947F0" w:rsidRPr="001504A5" w:rsidRDefault="004475E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3) </w:t>
      </w:r>
      <w:r w:rsidR="004B7C7A" w:rsidRPr="001504A5">
        <w:rPr>
          <w:spacing w:val="-1"/>
          <w:sz w:val="26"/>
          <w:szCs w:val="26"/>
        </w:rPr>
        <w:t xml:space="preserve">  </w:t>
      </w:r>
      <w:r w:rsidR="00A350CC" w:rsidRPr="001504A5">
        <w:rPr>
          <w:spacing w:val="-1"/>
          <w:sz w:val="26"/>
          <w:szCs w:val="26"/>
        </w:rPr>
        <w:t>и</w:t>
      </w:r>
      <w:r w:rsidR="00FF7237" w:rsidRPr="001504A5">
        <w:rPr>
          <w:spacing w:val="-1"/>
          <w:sz w:val="26"/>
          <w:szCs w:val="26"/>
        </w:rPr>
        <w:t xml:space="preserve">ные затраты, непосредственно связанные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услуги.</w:t>
      </w:r>
    </w:p>
    <w:p w:rsidR="00FF7237" w:rsidRPr="001504A5" w:rsidRDefault="00FA07FB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7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В базовый норматив затрат на общехозяйственные нужды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включаются:</w:t>
      </w:r>
    </w:p>
    <w:p w:rsidR="00FF7237" w:rsidRPr="001504A5" w:rsidRDefault="004475E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1</w:t>
      </w:r>
      <w:r w:rsidR="00673DF3"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коммунальные услуги;</w:t>
      </w:r>
    </w:p>
    <w:p w:rsidR="001A5B29" w:rsidRDefault="00673DF3" w:rsidP="00C745D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475E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)</w:t>
      </w:r>
      <w:r w:rsidR="004B7C7A" w:rsidRPr="002C3AA7">
        <w:rPr>
          <w:bCs/>
          <w:sz w:val="26"/>
          <w:szCs w:val="26"/>
        </w:rPr>
        <w:t xml:space="preserve"> </w:t>
      </w:r>
      <w:r w:rsidR="00061942" w:rsidRPr="002C3AA7">
        <w:rPr>
          <w:bCs/>
          <w:sz w:val="26"/>
          <w:szCs w:val="26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061942" w:rsidRPr="002C3AA7" w:rsidRDefault="00673DF3" w:rsidP="00C745D7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4475E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)</w:t>
      </w:r>
      <w:r w:rsidR="004475E3">
        <w:rPr>
          <w:bCs/>
          <w:sz w:val="26"/>
          <w:szCs w:val="26"/>
        </w:rPr>
        <w:t xml:space="preserve"> </w:t>
      </w:r>
      <w:r w:rsidR="00061942" w:rsidRPr="002C3AA7">
        <w:rPr>
          <w:bCs/>
          <w:sz w:val="26"/>
          <w:szCs w:val="26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FF7237" w:rsidRPr="001504A5" w:rsidRDefault="00673DF3" w:rsidP="00C745D7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r w:rsidR="004475E3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</w:t>
      </w:r>
      <w:r w:rsidR="00FF7237" w:rsidRPr="001504A5">
        <w:rPr>
          <w:spacing w:val="-1"/>
          <w:sz w:val="26"/>
          <w:szCs w:val="26"/>
        </w:rPr>
        <w:t>затраты на приобретение услуг связи;</w:t>
      </w:r>
    </w:p>
    <w:p w:rsidR="00FF7237" w:rsidRPr="001504A5" w:rsidRDefault="00673DF3" w:rsidP="00C745D7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r w:rsidR="004475E3">
        <w:rPr>
          <w:spacing w:val="-1"/>
          <w:sz w:val="26"/>
          <w:szCs w:val="26"/>
        </w:rPr>
        <w:t>5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приобретение транспортных услуг;</w:t>
      </w:r>
    </w:p>
    <w:p w:rsidR="005B7779" w:rsidRPr="001504A5" w:rsidRDefault="00673DF3" w:rsidP="00C745D7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r w:rsidR="004475E3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включая административно-управленческий персонал</w:t>
      </w:r>
      <w:r w:rsidR="005B7779" w:rsidRPr="001504A5">
        <w:rPr>
          <w:spacing w:val="-1"/>
          <w:sz w:val="26"/>
          <w:szCs w:val="26"/>
        </w:rPr>
        <w:t>.</w:t>
      </w:r>
    </w:p>
    <w:p w:rsidR="00FF7237" w:rsidRPr="001504A5" w:rsidRDefault="00673DF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</w:t>
      </w:r>
      <w:r w:rsidR="004475E3">
        <w:rPr>
          <w:spacing w:val="-1"/>
          <w:sz w:val="26"/>
          <w:szCs w:val="26"/>
        </w:rPr>
        <w:t>7</w:t>
      </w:r>
      <w:r>
        <w:rPr>
          <w:spacing w:val="-1"/>
          <w:sz w:val="26"/>
          <w:szCs w:val="26"/>
        </w:rPr>
        <w:t>)</w:t>
      </w:r>
      <w:r w:rsidR="004475E3">
        <w:rPr>
          <w:spacing w:val="-1"/>
          <w:sz w:val="26"/>
          <w:szCs w:val="26"/>
        </w:rPr>
        <w:t xml:space="preserve"> </w:t>
      </w:r>
      <w:r w:rsidR="00FF7237" w:rsidRPr="001504A5">
        <w:rPr>
          <w:spacing w:val="-1"/>
          <w:sz w:val="26"/>
          <w:szCs w:val="26"/>
        </w:rPr>
        <w:t>затраты на прочие общехозяйственные нужды.</w:t>
      </w:r>
    </w:p>
    <w:p w:rsidR="005B7779" w:rsidRPr="001504A5" w:rsidRDefault="004B6CB9" w:rsidP="00065A7A">
      <w:pPr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            </w:t>
      </w:r>
      <w:r w:rsidR="00061942" w:rsidRPr="001504A5">
        <w:rPr>
          <w:spacing w:val="-1"/>
          <w:sz w:val="26"/>
          <w:szCs w:val="26"/>
        </w:rPr>
        <w:t>8</w:t>
      </w:r>
      <w:r w:rsidR="00E50A00" w:rsidRPr="001504A5">
        <w:rPr>
          <w:spacing w:val="-1"/>
          <w:sz w:val="26"/>
          <w:szCs w:val="26"/>
        </w:rPr>
        <w:t xml:space="preserve">. </w:t>
      </w:r>
      <w:r w:rsidR="005B7779" w:rsidRPr="001504A5">
        <w:rPr>
          <w:spacing w:val="-1"/>
          <w:sz w:val="26"/>
          <w:szCs w:val="26"/>
        </w:rPr>
        <w:t>Значение базового норматива затрат на оказание муниципальной услуги утверждается по каждой муниципальной услуге общей суммой, с выделением:</w:t>
      </w:r>
    </w:p>
    <w:p w:rsidR="005B7779" w:rsidRPr="001504A5" w:rsidRDefault="00673DF3" w:rsidP="00EB5EE2">
      <w:pPr>
        <w:jc w:val="both"/>
        <w:rPr>
          <w:spacing w:val="-1"/>
          <w:sz w:val="26"/>
          <w:szCs w:val="26"/>
        </w:rPr>
      </w:pPr>
      <w:bookmarkStart w:id="5" w:name="sub_51"/>
      <w:r>
        <w:rPr>
          <w:spacing w:val="-1"/>
          <w:sz w:val="26"/>
          <w:szCs w:val="26"/>
        </w:rPr>
        <w:t xml:space="preserve">            1)</w:t>
      </w:r>
      <w:r w:rsidR="004B6CB9" w:rsidRPr="001504A5">
        <w:rPr>
          <w:spacing w:val="-1"/>
          <w:sz w:val="26"/>
          <w:szCs w:val="26"/>
        </w:rPr>
        <w:t xml:space="preserve"> </w:t>
      </w:r>
      <w:r w:rsidR="005B7779" w:rsidRPr="001504A5">
        <w:rPr>
          <w:spacing w:val="-1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  <w:bookmarkStart w:id="6" w:name="sub_52"/>
      <w:bookmarkEnd w:id="5"/>
    </w:p>
    <w:p w:rsidR="00E51CD7" w:rsidRPr="001504A5" w:rsidRDefault="00673DF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 2)</w:t>
      </w:r>
      <w:r w:rsidR="004B6CB9" w:rsidRPr="001504A5">
        <w:rPr>
          <w:spacing w:val="-1"/>
          <w:sz w:val="26"/>
          <w:szCs w:val="26"/>
        </w:rPr>
        <w:t xml:space="preserve">  </w:t>
      </w:r>
      <w:r w:rsidR="005B7779" w:rsidRPr="001504A5">
        <w:rPr>
          <w:spacing w:val="-1"/>
          <w:sz w:val="26"/>
          <w:szCs w:val="26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bookmarkEnd w:id="6"/>
    <w:p w:rsidR="00FF7237" w:rsidRPr="001504A5" w:rsidRDefault="00061942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lastRenderedPageBreak/>
        <w:t>9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Корректирующие коэффициенты к базовому нормативу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применяемые при расчете нормативных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состоят </w:t>
      </w:r>
      <w:proofErr w:type="gramStart"/>
      <w:r w:rsidR="00FF7237" w:rsidRPr="001504A5">
        <w:rPr>
          <w:spacing w:val="-1"/>
          <w:sz w:val="26"/>
          <w:szCs w:val="26"/>
        </w:rPr>
        <w:t>из</w:t>
      </w:r>
      <w:proofErr w:type="gramEnd"/>
      <w:r w:rsidR="00FF7237" w:rsidRPr="001504A5">
        <w:rPr>
          <w:spacing w:val="-1"/>
          <w:sz w:val="26"/>
          <w:szCs w:val="26"/>
        </w:rPr>
        <w:t>:</w:t>
      </w:r>
    </w:p>
    <w:p w:rsidR="00FF7237" w:rsidRPr="001504A5" w:rsidRDefault="004B7C7A" w:rsidP="00EB5EE2">
      <w:pPr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</w:t>
      </w:r>
      <w:r w:rsidR="00673DF3">
        <w:rPr>
          <w:spacing w:val="-1"/>
          <w:sz w:val="26"/>
          <w:szCs w:val="26"/>
        </w:rPr>
        <w:t xml:space="preserve">          1)т</w:t>
      </w:r>
      <w:r w:rsidR="00FF7237" w:rsidRPr="001504A5">
        <w:rPr>
          <w:spacing w:val="-1"/>
          <w:sz w:val="26"/>
          <w:szCs w:val="26"/>
        </w:rPr>
        <w:t>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E51CD7" w:rsidRPr="001504A5" w:rsidRDefault="00673DF3" w:rsidP="00EB5EE2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2)</w:t>
      </w:r>
      <w:r w:rsidR="004B7C7A" w:rsidRPr="001504A5">
        <w:rPr>
          <w:spacing w:val="-1"/>
          <w:sz w:val="26"/>
          <w:szCs w:val="26"/>
        </w:rPr>
        <w:t xml:space="preserve"> </w:t>
      </w:r>
      <w:r w:rsidR="00FF7237" w:rsidRPr="001504A5">
        <w:rPr>
          <w:spacing w:val="-1"/>
          <w:sz w:val="26"/>
          <w:szCs w:val="26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услуги.</w:t>
      </w:r>
    </w:p>
    <w:p w:rsidR="007A1F65" w:rsidRPr="001504A5" w:rsidRDefault="00061942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10</w:t>
      </w:r>
      <w:r w:rsidR="00E50A00" w:rsidRPr="001504A5">
        <w:rPr>
          <w:spacing w:val="-1"/>
          <w:sz w:val="26"/>
          <w:szCs w:val="26"/>
        </w:rPr>
        <w:t>.</w:t>
      </w:r>
      <w:r w:rsidR="0015116E" w:rsidRPr="001504A5">
        <w:rPr>
          <w:spacing w:val="-1"/>
          <w:sz w:val="26"/>
          <w:szCs w:val="26"/>
        </w:rPr>
        <w:t xml:space="preserve"> </w:t>
      </w:r>
      <w:r w:rsidR="005B7779" w:rsidRPr="001504A5">
        <w:rPr>
          <w:spacing w:val="-1"/>
          <w:sz w:val="26"/>
          <w:szCs w:val="26"/>
        </w:rPr>
        <w:t xml:space="preserve">Значение территориального корректирующего коэффициента утверждается в отношении муниципальных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</w:t>
      </w:r>
      <w:r w:rsidR="003A7F81" w:rsidRPr="001504A5">
        <w:rPr>
          <w:spacing w:val="-1"/>
          <w:sz w:val="26"/>
          <w:szCs w:val="26"/>
        </w:rPr>
        <w:t xml:space="preserve">настоящим Порядком. </w:t>
      </w:r>
      <w:r w:rsidR="0015116E" w:rsidRPr="001504A5">
        <w:rPr>
          <w:spacing w:val="-1"/>
          <w:sz w:val="26"/>
          <w:szCs w:val="26"/>
        </w:rPr>
        <w:t>Итоговые значения территориального корректирующего коэффициента утверждаются Департаментом</w:t>
      </w:r>
      <w:r w:rsidR="006A2B1A" w:rsidRPr="001504A5">
        <w:rPr>
          <w:spacing w:val="-1"/>
          <w:sz w:val="26"/>
          <w:szCs w:val="26"/>
        </w:rPr>
        <w:t xml:space="preserve"> культуры и молодежной политики.</w:t>
      </w:r>
    </w:p>
    <w:p w:rsidR="006947F0" w:rsidRPr="001504A5" w:rsidRDefault="00980406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1</w:t>
      </w:r>
      <w:r w:rsidR="00061942" w:rsidRPr="001504A5">
        <w:rPr>
          <w:spacing w:val="-1"/>
          <w:sz w:val="26"/>
          <w:szCs w:val="26"/>
        </w:rPr>
        <w:t>1</w:t>
      </w:r>
      <w:r w:rsidR="00E50A00" w:rsidRPr="001504A5">
        <w:rPr>
          <w:spacing w:val="-1"/>
          <w:sz w:val="26"/>
          <w:szCs w:val="26"/>
        </w:rPr>
        <w:t xml:space="preserve">. </w:t>
      </w:r>
      <w:r w:rsidR="005B7779" w:rsidRPr="001504A5">
        <w:rPr>
          <w:spacing w:val="-1"/>
          <w:sz w:val="26"/>
          <w:szCs w:val="26"/>
        </w:rPr>
        <w:t>Значение отраслевого корректирующего коэффициента утверждается Администрацией города Заречного Пензенской области, уточняется при необходимости при формировании обоснований бюджетных ассигнований бюджета города на очередной финансовый год (на очередной финансовый год и плановый период).</w:t>
      </w:r>
    </w:p>
    <w:p w:rsidR="00E51CD7" w:rsidRPr="001504A5" w:rsidRDefault="003A7F81" w:rsidP="00EB5EE2">
      <w:pPr>
        <w:ind w:firstLine="851"/>
        <w:jc w:val="both"/>
        <w:rPr>
          <w:spacing w:val="-1"/>
          <w:sz w:val="26"/>
          <w:szCs w:val="26"/>
        </w:rPr>
      </w:pPr>
      <w:r w:rsidRPr="002E3669">
        <w:rPr>
          <w:spacing w:val="-1"/>
          <w:sz w:val="26"/>
          <w:szCs w:val="26"/>
        </w:rPr>
        <w:t>1</w:t>
      </w:r>
      <w:r w:rsidR="0032590B" w:rsidRPr="002E3669">
        <w:rPr>
          <w:spacing w:val="-1"/>
          <w:sz w:val="26"/>
          <w:szCs w:val="26"/>
        </w:rPr>
        <w:t>2</w:t>
      </w:r>
      <w:r w:rsidR="00E50A00" w:rsidRPr="002E3669">
        <w:rPr>
          <w:spacing w:val="-1"/>
          <w:sz w:val="26"/>
          <w:szCs w:val="26"/>
        </w:rPr>
        <w:t xml:space="preserve">. </w:t>
      </w:r>
      <w:r w:rsidR="00FF7237" w:rsidRPr="002E3669">
        <w:rPr>
          <w:spacing w:val="-1"/>
          <w:sz w:val="26"/>
          <w:szCs w:val="26"/>
        </w:rPr>
        <w:t xml:space="preserve">При определении базового норматива затрат рассчитываются затраты, необходимые для оказания </w:t>
      </w:r>
      <w:r w:rsidR="00E25D89" w:rsidRPr="002E3669">
        <w:rPr>
          <w:spacing w:val="-1"/>
          <w:sz w:val="26"/>
          <w:szCs w:val="26"/>
        </w:rPr>
        <w:t>муниципальной</w:t>
      </w:r>
      <w:r w:rsidR="00FF7237" w:rsidRPr="002E3669">
        <w:rPr>
          <w:spacing w:val="-1"/>
          <w:sz w:val="26"/>
          <w:szCs w:val="26"/>
        </w:rPr>
        <w:t xml:space="preserve"> услуги, с соблюдением показателей качества оказания </w:t>
      </w:r>
      <w:r w:rsidR="00E25D89" w:rsidRPr="002E3669">
        <w:rPr>
          <w:spacing w:val="-1"/>
          <w:sz w:val="26"/>
          <w:szCs w:val="26"/>
        </w:rPr>
        <w:t>муниципальной</w:t>
      </w:r>
      <w:r w:rsidR="00FF7237" w:rsidRPr="002E3669">
        <w:rPr>
          <w:spacing w:val="-1"/>
          <w:sz w:val="26"/>
          <w:szCs w:val="26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2954C7" w:rsidRPr="001504A5" w:rsidRDefault="008B6BBA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bookmarkStart w:id="7" w:name="P73"/>
      <w:bookmarkEnd w:id="7"/>
      <w:r>
        <w:rPr>
          <w:spacing w:val="-1"/>
          <w:sz w:val="26"/>
          <w:szCs w:val="26"/>
        </w:rPr>
        <w:t xml:space="preserve"> </w:t>
      </w:r>
      <w:r w:rsidR="003A7F81" w:rsidRPr="001504A5">
        <w:rPr>
          <w:spacing w:val="-1"/>
          <w:sz w:val="26"/>
          <w:szCs w:val="26"/>
        </w:rPr>
        <w:t>1</w:t>
      </w:r>
      <w:r w:rsidR="0032590B" w:rsidRPr="001504A5">
        <w:rPr>
          <w:spacing w:val="-1"/>
          <w:sz w:val="26"/>
          <w:szCs w:val="26"/>
        </w:rPr>
        <w:t>3</w:t>
      </w:r>
      <w:r w:rsidR="001D51D0" w:rsidRPr="001504A5">
        <w:rPr>
          <w:spacing w:val="-1"/>
          <w:sz w:val="26"/>
          <w:szCs w:val="26"/>
        </w:rPr>
        <w:t xml:space="preserve">. </w:t>
      </w:r>
      <w:proofErr w:type="gramStart"/>
      <w:r w:rsidR="002954C7" w:rsidRPr="001504A5">
        <w:rPr>
          <w:bCs/>
          <w:color w:val="000000"/>
          <w:sz w:val="26"/>
          <w:szCs w:val="26"/>
        </w:rPr>
        <w:t xml:space="preserve">При определении базового норматива затрат на оказание </w:t>
      </w:r>
      <w:r w:rsidR="00373D1B" w:rsidRPr="001504A5">
        <w:rPr>
          <w:bCs/>
          <w:color w:val="000000"/>
          <w:sz w:val="26"/>
          <w:szCs w:val="26"/>
        </w:rPr>
        <w:t xml:space="preserve">муниципальной </w:t>
      </w:r>
      <w:r w:rsidR="002954C7" w:rsidRPr="001504A5">
        <w:rPr>
          <w:bCs/>
          <w:color w:val="000000"/>
          <w:sz w:val="26"/>
          <w:szCs w:val="26"/>
        </w:rPr>
        <w:t xml:space="preserve">услуги </w:t>
      </w:r>
      <w:r w:rsidR="0032590B" w:rsidRPr="001504A5">
        <w:rPr>
          <w:bCs/>
          <w:color w:val="000000"/>
          <w:sz w:val="26"/>
          <w:szCs w:val="26"/>
        </w:rPr>
        <w:t xml:space="preserve"> </w:t>
      </w:r>
      <w:r w:rsidR="002954C7" w:rsidRPr="001504A5">
        <w:rPr>
          <w:bCs/>
          <w:color w:val="000000"/>
          <w:sz w:val="26"/>
          <w:szCs w:val="26"/>
        </w:rPr>
        <w:t>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Федерации,</w:t>
      </w:r>
      <w:r w:rsidR="00373D1B" w:rsidRPr="001504A5">
        <w:rPr>
          <w:bCs/>
          <w:color w:val="000000"/>
          <w:sz w:val="26"/>
          <w:szCs w:val="26"/>
        </w:rPr>
        <w:t xml:space="preserve"> субъекта Российской Федерации, местными правовыми актами, а также </w:t>
      </w:r>
      <w:r w:rsidR="002954C7" w:rsidRPr="001504A5">
        <w:rPr>
          <w:bCs/>
          <w:color w:val="000000"/>
          <w:sz w:val="26"/>
          <w:szCs w:val="26"/>
        </w:rPr>
        <w:t xml:space="preserve"> строительными</w:t>
      </w:r>
      <w:proofErr w:type="gramEnd"/>
      <w:r w:rsidR="002954C7" w:rsidRPr="001504A5">
        <w:rPr>
          <w:bCs/>
          <w:color w:val="000000"/>
          <w:sz w:val="26"/>
          <w:szCs w:val="26"/>
        </w:rPr>
        <w:t xml:space="preserve"> нормами и правилами, санитарными нормами и правилами, стандартами, порядками и регламентами оказания муниципальной услуги в сфере культуры.</w:t>
      </w:r>
    </w:p>
    <w:p w:rsidR="00373D1B" w:rsidRPr="001504A5" w:rsidRDefault="002954C7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</w:t>
      </w:r>
      <w:r w:rsidR="007164E3">
        <w:rPr>
          <w:bCs/>
          <w:color w:val="000000"/>
          <w:sz w:val="26"/>
          <w:szCs w:val="26"/>
        </w:rPr>
        <w:t xml:space="preserve">Департамент культуры </w:t>
      </w:r>
      <w:r w:rsidR="00C20676">
        <w:rPr>
          <w:bCs/>
          <w:color w:val="000000"/>
          <w:sz w:val="26"/>
          <w:szCs w:val="26"/>
        </w:rPr>
        <w:t xml:space="preserve">и молодежной политики  использует метод наиболее эффективного учреждения – анализ и усреднение показателей деятельности по учреждению, которое имеет минимальный объем затрат на оказание единицы муниципальной услуги в сфере деятельности учреждения при выполнении требований к качеству оказания муниципальной услуги. </w:t>
      </w:r>
    </w:p>
    <w:p w:rsidR="009876E2" w:rsidRDefault="009876E2" w:rsidP="00EB5EE2">
      <w:pPr>
        <w:ind w:firstLine="567"/>
        <w:jc w:val="both"/>
        <w:rPr>
          <w:color w:val="000000"/>
          <w:sz w:val="26"/>
          <w:szCs w:val="26"/>
        </w:rPr>
      </w:pPr>
      <w:r w:rsidRPr="005F1AAA">
        <w:rPr>
          <w:sz w:val="26"/>
          <w:szCs w:val="26"/>
        </w:rPr>
        <w:t xml:space="preserve"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и утверждаются </w:t>
      </w:r>
      <w:r w:rsidR="00082D84" w:rsidRPr="005F1AAA">
        <w:rPr>
          <w:spacing w:val="-1"/>
          <w:sz w:val="26"/>
          <w:szCs w:val="26"/>
        </w:rPr>
        <w:t>Департаментом культуры и молодежной политики</w:t>
      </w:r>
      <w:r w:rsidR="00082D84" w:rsidRPr="005F1AAA">
        <w:rPr>
          <w:sz w:val="26"/>
          <w:szCs w:val="26"/>
        </w:rPr>
        <w:t xml:space="preserve"> </w:t>
      </w:r>
      <w:r w:rsidRPr="005F1AAA">
        <w:rPr>
          <w:sz w:val="26"/>
          <w:szCs w:val="26"/>
        </w:rPr>
        <w:t xml:space="preserve"> по каждой муниципальной услуге, согласно приложению к настоящему Порядку</w:t>
      </w:r>
      <w:r w:rsidRPr="001504A5">
        <w:rPr>
          <w:color w:val="000000"/>
          <w:sz w:val="26"/>
          <w:szCs w:val="26"/>
        </w:rPr>
        <w:t>.</w:t>
      </w:r>
    </w:p>
    <w:p w:rsidR="005F1AAA" w:rsidRDefault="005F1AAA" w:rsidP="00EB5EE2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утверждении значения базового норматива затрат указывается информация о натуральных нормах, необходимых для определения базового норматива затрат на оказание муниципальной услуги, включая наименование натуральной нормы, ее значение и источник указанного значения.</w:t>
      </w:r>
    </w:p>
    <w:p w:rsidR="00082D84" w:rsidRDefault="00082D84" w:rsidP="00082D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учреждение оказывает несколько муниципальных услуг и (или) 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муниципальным услугам (работам) осуществляется пропорционально фонду оплаты труда работников учреждения, непосредственно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связанных с оказанием муниципальной услуги (выполнением работы).</w:t>
      </w:r>
      <w:proofErr w:type="gramEnd"/>
    </w:p>
    <w:p w:rsidR="00082D84" w:rsidRPr="001504A5" w:rsidRDefault="00082D84" w:rsidP="00EB5EE2">
      <w:pPr>
        <w:ind w:firstLine="567"/>
        <w:jc w:val="both"/>
        <w:rPr>
          <w:color w:val="000000"/>
          <w:sz w:val="26"/>
          <w:szCs w:val="26"/>
        </w:rPr>
      </w:pPr>
    </w:p>
    <w:p w:rsidR="00D87903" w:rsidRPr="001504A5" w:rsidRDefault="00036BA2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bookmarkStart w:id="8" w:name="P83"/>
      <w:bookmarkEnd w:id="8"/>
      <w:r w:rsidRPr="001504A5">
        <w:rPr>
          <w:spacing w:val="-1"/>
          <w:sz w:val="26"/>
          <w:szCs w:val="26"/>
        </w:rPr>
        <w:t xml:space="preserve">         </w:t>
      </w:r>
      <w:r w:rsidR="00B058BD" w:rsidRPr="001504A5">
        <w:rPr>
          <w:spacing w:val="-1"/>
          <w:sz w:val="26"/>
          <w:szCs w:val="26"/>
        </w:rPr>
        <w:t>1</w:t>
      </w:r>
      <w:r w:rsidR="00082D84">
        <w:rPr>
          <w:spacing w:val="-1"/>
          <w:sz w:val="26"/>
          <w:szCs w:val="26"/>
        </w:rPr>
        <w:t>5</w:t>
      </w:r>
      <w:r w:rsidR="00A15ABC" w:rsidRPr="001504A5">
        <w:rPr>
          <w:spacing w:val="-1"/>
          <w:sz w:val="26"/>
          <w:szCs w:val="26"/>
        </w:rPr>
        <w:t xml:space="preserve">. </w:t>
      </w:r>
      <w:r w:rsidR="00D87903" w:rsidRPr="001504A5">
        <w:rPr>
          <w:bCs/>
          <w:color w:val="000000"/>
          <w:sz w:val="26"/>
          <w:szCs w:val="26"/>
        </w:rPr>
        <w:t>Нормативные затраты на оказание i-ой муниципальной услуги в сфере культуры</w:t>
      </w:r>
      <w:proofErr w:type="gramStart"/>
      <w:r w:rsidR="00DB2485">
        <w:rPr>
          <w:bCs/>
          <w:color w:val="000000"/>
          <w:sz w:val="26"/>
          <w:szCs w:val="26"/>
        </w:rPr>
        <w:t xml:space="preserve">  </w:t>
      </w:r>
      <w:r w:rsidR="00D87903" w:rsidRPr="001504A5">
        <w:rPr>
          <w:bCs/>
          <w:color w:val="000000"/>
          <w:sz w:val="26"/>
          <w:szCs w:val="26"/>
        </w:rPr>
        <w:t xml:space="preserve"> (</w:t>
      </w:r>
      <w:r w:rsidR="00672F68"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80975" cy="238125"/>
            <wp:effectExtent l="19050" t="0" r="0" b="0"/>
            <wp:docPr id="1" name="Рисунок 1" descr="57347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34756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bCs/>
          <w:color w:val="000000"/>
          <w:sz w:val="26"/>
          <w:szCs w:val="26"/>
        </w:rPr>
        <w:t>) (</w:t>
      </w:r>
      <w:proofErr w:type="gramEnd"/>
      <w:r w:rsidR="00D87903" w:rsidRPr="001504A5">
        <w:rPr>
          <w:bCs/>
          <w:color w:val="000000"/>
          <w:sz w:val="26"/>
          <w:szCs w:val="26"/>
        </w:rPr>
        <w:t xml:space="preserve">далее - </w:t>
      </w:r>
      <w:proofErr w:type="spellStart"/>
      <w:r w:rsidR="00D87903" w:rsidRPr="001504A5">
        <w:rPr>
          <w:bCs/>
          <w:color w:val="000000"/>
          <w:sz w:val="26"/>
          <w:szCs w:val="26"/>
        </w:rPr>
        <w:t>i-ая</w:t>
      </w:r>
      <w:proofErr w:type="spellEnd"/>
      <w:r w:rsidR="00D87903" w:rsidRPr="001504A5">
        <w:rPr>
          <w:bCs/>
          <w:color w:val="000000"/>
          <w:sz w:val="26"/>
          <w:szCs w:val="26"/>
        </w:rPr>
        <w:t xml:space="preserve"> </w:t>
      </w:r>
      <w:proofErr w:type="spellStart"/>
      <w:r w:rsidR="00D87903" w:rsidRPr="001504A5">
        <w:rPr>
          <w:bCs/>
          <w:color w:val="000000"/>
          <w:sz w:val="26"/>
          <w:szCs w:val="26"/>
        </w:rPr>
        <w:t>муниципальня</w:t>
      </w:r>
      <w:proofErr w:type="spellEnd"/>
      <w:r w:rsidR="00D87903" w:rsidRPr="001504A5">
        <w:rPr>
          <w:bCs/>
          <w:color w:val="000000"/>
          <w:sz w:val="26"/>
          <w:szCs w:val="26"/>
        </w:rPr>
        <w:t xml:space="preserve"> услуга) рассчитываются по следующей формуле:</w:t>
      </w:r>
    </w:p>
    <w:p w:rsidR="00D87903" w:rsidRPr="001504A5" w:rsidRDefault="00D87903" w:rsidP="00EB5EE2">
      <w:pPr>
        <w:rPr>
          <w:sz w:val="26"/>
          <w:szCs w:val="26"/>
        </w:rPr>
      </w:pPr>
    </w:p>
    <w:p w:rsidR="00D87903" w:rsidRPr="001504A5" w:rsidRDefault="00672F68" w:rsidP="00EB5EE2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419225" cy="238125"/>
            <wp:effectExtent l="19050" t="0" r="0" b="0"/>
            <wp:docPr id="2" name="Рисунок 2" descr="13509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0930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bCs/>
          <w:color w:val="000000"/>
          <w:sz w:val="26"/>
          <w:szCs w:val="26"/>
        </w:rPr>
        <w:t>, где:</w:t>
      </w:r>
    </w:p>
    <w:p w:rsidR="00D87903" w:rsidRPr="001504A5" w:rsidRDefault="00D87903" w:rsidP="00EB5EE2">
      <w:pPr>
        <w:rPr>
          <w:sz w:val="26"/>
          <w:szCs w:val="26"/>
        </w:rPr>
      </w:pP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3" name="Рисунок 3" descr="416766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6766379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 xml:space="preserve">- базовый норматив затрат на оказание i-ой </w:t>
      </w:r>
      <w:r w:rsidR="00B61ADE" w:rsidRPr="001504A5">
        <w:rPr>
          <w:bCs/>
          <w:color w:val="000000"/>
          <w:sz w:val="26"/>
          <w:szCs w:val="26"/>
        </w:rPr>
        <w:t>муниципальной</w:t>
      </w:r>
      <w:r w:rsidR="00D87903" w:rsidRPr="001504A5">
        <w:rPr>
          <w:bCs/>
          <w:color w:val="000000"/>
          <w:sz w:val="26"/>
          <w:szCs w:val="26"/>
        </w:rPr>
        <w:t xml:space="preserve"> услуги;</w:t>
      </w: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23850" cy="238125"/>
            <wp:effectExtent l="19050" t="0" r="0" b="0"/>
            <wp:docPr id="4" name="Рисунок 4" descr="27750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7503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>- отраслевой корректирующий коэффициент;</w:t>
      </w: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5" name="Рисунок 5" descr="39539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5390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>- территориальный корректирующий коэффициент.</w:t>
      </w:r>
    </w:p>
    <w:p w:rsidR="002F6449" w:rsidRPr="001504A5" w:rsidRDefault="002F6449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Значение базового норматива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 рассчитывается по следующей формуле:</w:t>
      </w:r>
    </w:p>
    <w:p w:rsidR="002F6449" w:rsidRPr="001504A5" w:rsidRDefault="002F6449" w:rsidP="00EB5EE2">
      <w:pPr>
        <w:ind w:firstLine="851"/>
        <w:jc w:val="center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 xml:space="preserve">баз = </w:t>
      </w: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proofErr w:type="spellStart"/>
      <w:r w:rsidRPr="001504A5">
        <w:rPr>
          <w:i/>
          <w:spacing w:val="-1"/>
          <w:sz w:val="26"/>
          <w:szCs w:val="26"/>
          <w:vertAlign w:val="subscript"/>
        </w:rPr>
        <w:t>непоср</w:t>
      </w:r>
      <w:proofErr w:type="spellEnd"/>
      <w:r w:rsidRPr="001504A5">
        <w:rPr>
          <w:i/>
          <w:spacing w:val="-1"/>
          <w:sz w:val="26"/>
          <w:szCs w:val="26"/>
        </w:rPr>
        <w:t xml:space="preserve"> + </w:t>
      </w: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>общ</w:t>
      </w:r>
      <w:r w:rsidRPr="001504A5">
        <w:rPr>
          <w:spacing w:val="-1"/>
          <w:sz w:val="26"/>
          <w:szCs w:val="26"/>
        </w:rPr>
        <w:t>, где:</w:t>
      </w:r>
    </w:p>
    <w:p w:rsidR="002F6449" w:rsidRPr="001504A5" w:rsidRDefault="002F6449" w:rsidP="00EB5EE2">
      <w:pPr>
        <w:jc w:val="both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proofErr w:type="spellStart"/>
      <w:r w:rsidRPr="001504A5">
        <w:rPr>
          <w:i/>
          <w:spacing w:val="-1"/>
          <w:sz w:val="26"/>
          <w:szCs w:val="26"/>
          <w:vertAlign w:val="subscript"/>
        </w:rPr>
        <w:t>непоср</w:t>
      </w:r>
      <w:proofErr w:type="spellEnd"/>
      <w:r w:rsidRPr="001504A5">
        <w:rPr>
          <w:spacing w:val="-1"/>
          <w:sz w:val="26"/>
          <w:szCs w:val="26"/>
        </w:rPr>
        <w:t xml:space="preserve"> - значение базового норматива затрат, непосредственно связанных с оказанием i-ой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услуги;</w:t>
      </w:r>
    </w:p>
    <w:p w:rsidR="002F6449" w:rsidRPr="001504A5" w:rsidRDefault="002F6449" w:rsidP="00EB5EE2">
      <w:pPr>
        <w:jc w:val="both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>общ</w:t>
      </w:r>
      <w:proofErr w:type="gramStart"/>
      <w:r w:rsidRPr="001504A5">
        <w:rPr>
          <w:spacing w:val="-1"/>
          <w:sz w:val="26"/>
          <w:szCs w:val="26"/>
        </w:rPr>
        <w:t>,-</w:t>
      </w:r>
      <w:proofErr w:type="gramEnd"/>
      <w:r w:rsidRPr="001504A5">
        <w:rPr>
          <w:spacing w:val="-1"/>
          <w:sz w:val="26"/>
          <w:szCs w:val="26"/>
        </w:rPr>
        <w:t xml:space="preserve"> значение базового норматива затрат на общехозяйственные нужды на оказание i-ой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услуги.</w:t>
      </w:r>
    </w:p>
    <w:p w:rsidR="00B61ADE" w:rsidRPr="001504A5" w:rsidRDefault="00036BA2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          </w:t>
      </w:r>
      <w:r w:rsidR="00B058BD" w:rsidRPr="001504A5">
        <w:rPr>
          <w:spacing w:val="-1"/>
          <w:sz w:val="26"/>
          <w:szCs w:val="26"/>
        </w:rPr>
        <w:t>1</w:t>
      </w:r>
      <w:r w:rsidR="00177113">
        <w:rPr>
          <w:spacing w:val="-1"/>
          <w:sz w:val="26"/>
          <w:szCs w:val="26"/>
        </w:rPr>
        <w:t>6</w:t>
      </w:r>
      <w:r w:rsidR="00A15ABC" w:rsidRPr="001504A5">
        <w:rPr>
          <w:spacing w:val="-1"/>
          <w:sz w:val="26"/>
          <w:szCs w:val="26"/>
        </w:rPr>
        <w:t xml:space="preserve">. </w:t>
      </w:r>
      <w:r w:rsidR="00B61ADE" w:rsidRPr="001504A5">
        <w:rPr>
          <w:bCs/>
          <w:color w:val="000000"/>
          <w:sz w:val="26"/>
          <w:szCs w:val="26"/>
        </w:rPr>
        <w:t>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B61ADE" w:rsidRPr="001504A5" w:rsidRDefault="00B61ADE" w:rsidP="00EB5EE2">
      <w:pPr>
        <w:jc w:val="both"/>
        <w:rPr>
          <w:sz w:val="26"/>
          <w:szCs w:val="26"/>
        </w:rPr>
      </w:pPr>
    </w:p>
    <w:p w:rsidR="00B61ADE" w:rsidRPr="001504A5" w:rsidRDefault="00672F68" w:rsidP="00177113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943100" cy="333375"/>
            <wp:effectExtent l="19050" t="0" r="0" b="0"/>
            <wp:docPr id="6" name="Рисунок 6" descr="60246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24603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bCs/>
          <w:color w:val="000000"/>
          <w:sz w:val="26"/>
          <w:szCs w:val="26"/>
        </w:rPr>
        <w:t>, где: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7" name="Рисунок 7" descr="23019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019153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8" name="Рисунок 8" descr="73917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391711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9" name="Рисунок 9" descr="247096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709622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иные затраты, непосредственно связанные с оказанием i-ой муниципальной услуги.</w:t>
      </w:r>
    </w:p>
    <w:p w:rsidR="007A1F65" w:rsidRPr="001504A5" w:rsidRDefault="007A1F65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4F6B6D" w:rsidRPr="001504A5" w:rsidRDefault="00036BA2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          </w:t>
      </w:r>
      <w:r w:rsidR="0051443E" w:rsidRPr="001504A5">
        <w:rPr>
          <w:bCs/>
          <w:color w:val="000000"/>
          <w:sz w:val="26"/>
          <w:szCs w:val="26"/>
        </w:rPr>
        <w:t>1</w:t>
      </w:r>
      <w:r w:rsidR="00177113">
        <w:rPr>
          <w:bCs/>
          <w:color w:val="000000"/>
          <w:sz w:val="26"/>
          <w:szCs w:val="26"/>
        </w:rPr>
        <w:t>7</w:t>
      </w:r>
      <w:r w:rsidR="0051443E" w:rsidRPr="001504A5">
        <w:rPr>
          <w:bCs/>
          <w:color w:val="000000"/>
          <w:sz w:val="26"/>
          <w:szCs w:val="26"/>
        </w:rPr>
        <w:t xml:space="preserve">. </w:t>
      </w:r>
      <w:r w:rsidR="004F6B6D" w:rsidRPr="001504A5">
        <w:rPr>
          <w:bCs/>
          <w:color w:val="000000"/>
          <w:sz w:val="26"/>
          <w:szCs w:val="26"/>
        </w:rPr>
        <w:t xml:space="preserve"> Затраты на оплату труда с начислениями на выплаты по оплате труда работников, непосредственно связанных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</w:t>
      </w:r>
      <w:r w:rsidR="004F6B6D" w:rsidRPr="001504A5">
        <w:rPr>
          <w:bCs/>
          <w:color w:val="000000"/>
          <w:sz w:val="26"/>
          <w:szCs w:val="26"/>
        </w:rPr>
        <w:t>ой услуги</w:t>
      </w:r>
      <w:proofErr w:type="gramStart"/>
      <w:r w:rsidR="004F6B6D" w:rsidRPr="001504A5">
        <w:rPr>
          <w:bCs/>
          <w:color w:val="000000"/>
          <w:sz w:val="26"/>
          <w:szCs w:val="26"/>
        </w:rPr>
        <w:t xml:space="preserve"> (</w:t>
      </w:r>
      <w:r w:rsidR="00672F68"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10" name="Рисунок 10" descr="23019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019153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bCs/>
          <w:color w:val="000000"/>
          <w:sz w:val="26"/>
          <w:szCs w:val="26"/>
        </w:rPr>
        <w:t xml:space="preserve">), </w:t>
      </w:r>
      <w:proofErr w:type="gramEnd"/>
      <w:r w:rsidR="004F6B6D" w:rsidRPr="001504A5">
        <w:rPr>
          <w:bCs/>
          <w:color w:val="000000"/>
          <w:sz w:val="26"/>
          <w:szCs w:val="26"/>
        </w:rPr>
        <w:t>рассчитываются по следующей формуле:</w:t>
      </w:r>
    </w:p>
    <w:p w:rsidR="004F6B6D" w:rsidRPr="001504A5" w:rsidRDefault="00672F68" w:rsidP="00177113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571625" cy="352425"/>
            <wp:effectExtent l="19050" t="0" r="0" b="0"/>
            <wp:docPr id="11" name="Рисунок 11" descr="276945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6945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bCs/>
          <w:color w:val="000000"/>
          <w:sz w:val="26"/>
          <w:szCs w:val="26"/>
        </w:rPr>
        <w:t>, где:</w:t>
      </w:r>
    </w:p>
    <w:p w:rsidR="004F6B6D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0050" cy="333375"/>
            <wp:effectExtent l="19050" t="0" r="0" b="0"/>
            <wp:docPr id="12" name="Рисунок 12" descr="204295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429518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- значение натуральной нормы рабочего времени, затрачиваемого </w:t>
      </w:r>
      <w:proofErr w:type="spellStart"/>
      <w:r w:rsidR="004F6B6D" w:rsidRPr="001504A5">
        <w:rPr>
          <w:bCs/>
          <w:color w:val="000000"/>
          <w:sz w:val="26"/>
          <w:szCs w:val="26"/>
        </w:rPr>
        <w:t>d-ым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работником, непосредственно связанным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на оказание i-ой </w:t>
      </w:r>
      <w:r w:rsidR="00594969" w:rsidRPr="001504A5">
        <w:rPr>
          <w:bCs/>
          <w:color w:val="000000"/>
          <w:sz w:val="26"/>
          <w:szCs w:val="26"/>
        </w:rPr>
        <w:t xml:space="preserve">муниципальной </w:t>
      </w:r>
      <w:r w:rsidR="004F6B6D" w:rsidRPr="001504A5">
        <w:rPr>
          <w:bCs/>
          <w:color w:val="000000"/>
          <w:sz w:val="26"/>
          <w:szCs w:val="26"/>
        </w:rPr>
        <w:t>услуги;</w:t>
      </w:r>
    </w:p>
    <w:p w:rsidR="00CF466B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9575" cy="333375"/>
            <wp:effectExtent l="19050" t="0" r="0" b="0"/>
            <wp:docPr id="13" name="Рисунок 13" descr="304760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476097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 xml:space="preserve">муниципальной </w:t>
      </w:r>
      <w:r w:rsidR="004F6B6D" w:rsidRPr="001504A5">
        <w:rPr>
          <w:bCs/>
          <w:color w:val="000000"/>
          <w:sz w:val="26"/>
          <w:szCs w:val="26"/>
        </w:rPr>
        <w:t>услуги.</w:t>
      </w:r>
    </w:p>
    <w:p w:rsidR="00177113" w:rsidRDefault="00CF466B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lastRenderedPageBreak/>
        <w:t xml:space="preserve">          </w:t>
      </w:r>
      <w:r w:rsidR="004F6B6D" w:rsidRPr="001504A5">
        <w:rPr>
          <w:bCs/>
          <w:color w:val="000000"/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proofErr w:type="spellStart"/>
      <w:r w:rsidR="004F6B6D" w:rsidRPr="001504A5">
        <w:rPr>
          <w:bCs/>
          <w:color w:val="000000"/>
          <w:sz w:val="26"/>
          <w:szCs w:val="26"/>
        </w:rPr>
        <w:t>d-o</w:t>
      </w:r>
      <w:proofErr w:type="gramStart"/>
      <w:r w:rsidR="004F6B6D" w:rsidRPr="001504A5">
        <w:rPr>
          <w:bCs/>
          <w:color w:val="000000"/>
          <w:sz w:val="26"/>
          <w:szCs w:val="26"/>
        </w:rPr>
        <w:t>г</w:t>
      </w:r>
      <w:proofErr w:type="gramEnd"/>
      <w:r w:rsidR="004F6B6D" w:rsidRPr="001504A5">
        <w:rPr>
          <w:bCs/>
          <w:color w:val="000000"/>
          <w:sz w:val="26"/>
          <w:szCs w:val="26"/>
        </w:rPr>
        <w:t>o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177113">
        <w:rPr>
          <w:bCs/>
          <w:color w:val="000000"/>
          <w:sz w:val="26"/>
          <w:szCs w:val="26"/>
        </w:rPr>
        <w:t>.</w:t>
      </w:r>
    </w:p>
    <w:p w:rsidR="007A1F65" w:rsidRPr="001504A5" w:rsidRDefault="00CD3C3F" w:rsidP="00EB5EE2">
      <w:pPr>
        <w:pStyle w:val="s1"/>
        <w:spacing w:before="0" w:beforeAutospacing="0" w:after="0" w:afterAutospacing="0"/>
        <w:jc w:val="both"/>
        <w:rPr>
          <w:rStyle w:val="apple-converted-space"/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          </w:t>
      </w:r>
      <w:r w:rsidR="004F6B6D" w:rsidRPr="001504A5">
        <w:rPr>
          <w:bCs/>
          <w:color w:val="000000"/>
          <w:sz w:val="26"/>
          <w:szCs w:val="26"/>
        </w:rPr>
        <w:t xml:space="preserve">Годовой фонд оплаты труда и годовой фонд рабочего времени </w:t>
      </w:r>
      <w:proofErr w:type="spellStart"/>
      <w:r w:rsidR="004F6B6D" w:rsidRPr="001504A5">
        <w:rPr>
          <w:bCs/>
          <w:color w:val="000000"/>
          <w:sz w:val="26"/>
          <w:szCs w:val="26"/>
        </w:rPr>
        <w:t>d-o</w:t>
      </w:r>
      <w:proofErr w:type="gramStart"/>
      <w:r w:rsidR="004F6B6D" w:rsidRPr="001504A5">
        <w:rPr>
          <w:bCs/>
          <w:color w:val="000000"/>
          <w:sz w:val="26"/>
          <w:szCs w:val="26"/>
        </w:rPr>
        <w:t>г</w:t>
      </w:r>
      <w:proofErr w:type="gramEnd"/>
      <w:r w:rsidR="004F6B6D" w:rsidRPr="001504A5">
        <w:rPr>
          <w:bCs/>
          <w:color w:val="000000"/>
          <w:sz w:val="26"/>
          <w:szCs w:val="26"/>
        </w:rPr>
        <w:t>o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определяются в соответствии со значениями натуральных норм, применяемых согласно положениям</w:t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пункта </w:t>
      </w:r>
      <w:r w:rsidR="0050125B" w:rsidRPr="001504A5">
        <w:rPr>
          <w:bCs/>
          <w:color w:val="000000"/>
          <w:sz w:val="26"/>
          <w:szCs w:val="26"/>
        </w:rPr>
        <w:t>13</w:t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594969" w:rsidRPr="001504A5">
        <w:rPr>
          <w:rStyle w:val="apple-converted-space"/>
          <w:bCs/>
          <w:color w:val="000000"/>
          <w:sz w:val="26"/>
          <w:szCs w:val="26"/>
        </w:rPr>
        <w:t>настоящего Порядка.</w:t>
      </w:r>
    </w:p>
    <w:p w:rsidR="00AD557F" w:rsidRPr="001504A5" w:rsidRDefault="00CF466B" w:rsidP="00EB5EE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1504A5">
        <w:rPr>
          <w:color w:val="7F7F7F"/>
          <w:spacing w:val="-1"/>
          <w:sz w:val="26"/>
          <w:szCs w:val="26"/>
        </w:rPr>
        <w:t xml:space="preserve">    </w:t>
      </w:r>
      <w:r w:rsidR="00CD3C3F" w:rsidRPr="001504A5">
        <w:rPr>
          <w:color w:val="7F7F7F"/>
          <w:spacing w:val="-1"/>
          <w:sz w:val="26"/>
          <w:szCs w:val="26"/>
        </w:rPr>
        <w:t xml:space="preserve"> </w:t>
      </w:r>
      <w:r w:rsidRPr="001504A5">
        <w:rPr>
          <w:color w:val="7F7F7F"/>
          <w:spacing w:val="-1"/>
          <w:sz w:val="26"/>
          <w:szCs w:val="26"/>
        </w:rPr>
        <w:t xml:space="preserve">  </w:t>
      </w:r>
      <w:r w:rsidR="00CD3C3F" w:rsidRPr="001504A5">
        <w:rPr>
          <w:color w:val="7F7F7F"/>
          <w:spacing w:val="-1"/>
          <w:sz w:val="26"/>
          <w:szCs w:val="26"/>
        </w:rPr>
        <w:t xml:space="preserve">   </w:t>
      </w:r>
      <w:r w:rsidRPr="001504A5">
        <w:rPr>
          <w:color w:val="7F7F7F"/>
          <w:spacing w:val="-1"/>
          <w:sz w:val="26"/>
          <w:szCs w:val="26"/>
        </w:rPr>
        <w:t xml:space="preserve"> </w:t>
      </w:r>
    </w:p>
    <w:p w:rsidR="00E51CD7" w:rsidRPr="001504A5" w:rsidRDefault="00E51CD7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color w:val="7F7F7F"/>
          <w:spacing w:val="-1"/>
          <w:sz w:val="26"/>
          <w:szCs w:val="26"/>
        </w:rPr>
        <w:t xml:space="preserve">   </w:t>
      </w:r>
      <w:r w:rsidR="00CD3C3F" w:rsidRPr="001504A5">
        <w:rPr>
          <w:color w:val="7F7F7F"/>
          <w:spacing w:val="-1"/>
          <w:sz w:val="26"/>
          <w:szCs w:val="26"/>
        </w:rPr>
        <w:t xml:space="preserve">   </w:t>
      </w:r>
      <w:r w:rsidRPr="001504A5">
        <w:rPr>
          <w:color w:val="7F7F7F"/>
          <w:spacing w:val="-1"/>
          <w:sz w:val="26"/>
          <w:szCs w:val="26"/>
        </w:rPr>
        <w:t xml:space="preserve">    </w:t>
      </w:r>
      <w:r w:rsidR="00036BA2" w:rsidRPr="001504A5">
        <w:rPr>
          <w:color w:val="7F7F7F"/>
          <w:spacing w:val="-1"/>
          <w:sz w:val="26"/>
          <w:szCs w:val="26"/>
        </w:rPr>
        <w:t xml:space="preserve"> </w:t>
      </w:r>
      <w:r w:rsidRPr="001504A5">
        <w:rPr>
          <w:bCs/>
          <w:sz w:val="26"/>
          <w:szCs w:val="26"/>
        </w:rPr>
        <w:t>1</w:t>
      </w:r>
      <w:r w:rsidR="00177113">
        <w:rPr>
          <w:bCs/>
          <w:sz w:val="26"/>
          <w:szCs w:val="26"/>
        </w:rPr>
        <w:t>8</w:t>
      </w:r>
      <w:r w:rsidRPr="001504A5">
        <w:rPr>
          <w:bCs/>
          <w:sz w:val="26"/>
          <w:szCs w:val="26"/>
        </w:rPr>
        <w:t>. Затраты на приобретение материальных запасов и особо ценного движимого имущества, потребляемых (используемых) в процессе оказания i-ой муниципальной 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 пункту</w:t>
      </w:r>
      <w:r w:rsidR="004B7C7A" w:rsidRPr="001504A5">
        <w:rPr>
          <w:bCs/>
          <w:sz w:val="26"/>
          <w:szCs w:val="26"/>
        </w:rPr>
        <w:t xml:space="preserve"> </w:t>
      </w:r>
      <w:r w:rsidR="004B7C7A" w:rsidRPr="001504A5">
        <w:rPr>
          <w:sz w:val="26"/>
          <w:szCs w:val="26"/>
        </w:rPr>
        <w:t>13</w:t>
      </w:r>
      <w:r w:rsidRPr="001504A5">
        <w:rPr>
          <w:bCs/>
          <w:sz w:val="26"/>
          <w:szCs w:val="26"/>
        </w:rPr>
        <w:t> настоящего Порядка, рассчитываются по следующей формуле:</w:t>
      </w:r>
    </w:p>
    <w:p w:rsidR="00E51CD7" w:rsidRPr="001504A5" w:rsidRDefault="00E51CD7" w:rsidP="00414E57">
      <w:pPr>
        <w:shd w:val="clear" w:color="auto" w:fill="FFFFFF"/>
        <w:jc w:val="center"/>
        <w:rPr>
          <w:bCs/>
          <w:sz w:val="26"/>
          <w:szCs w:val="26"/>
        </w:rPr>
      </w:pPr>
    </w:p>
    <w:p w:rsidR="00E51CD7" w:rsidRPr="001504A5" w:rsidRDefault="00672F68" w:rsidP="00414E57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95450" cy="657225"/>
            <wp:effectExtent l="19050" t="0" r="0" b="0"/>
            <wp:docPr id="14" name="Рисунок 19" descr="http://base.garant.ru/files/base/71137766/151758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base.garant.ru/files/base/71137766/151758912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E57">
        <w:rPr>
          <w:bCs/>
          <w:sz w:val="26"/>
          <w:szCs w:val="26"/>
        </w:rPr>
        <w:t xml:space="preserve">, </w:t>
      </w:r>
      <w:r w:rsidR="00E51CD7" w:rsidRPr="001504A5">
        <w:rPr>
          <w:bCs/>
          <w:sz w:val="26"/>
          <w:szCs w:val="26"/>
        </w:rPr>
        <w:t>где:</w:t>
      </w:r>
    </w:p>
    <w:p w:rsidR="00E51CD7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15" name="Рисунок 20" descr="http://base.garant.ru/files/base/71137766/10137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base.garant.ru/files/base/71137766/1013766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 xml:space="preserve"> - значение натуральной нормы </w:t>
      </w:r>
      <w:r w:rsidR="00AE3878" w:rsidRPr="001504A5">
        <w:rPr>
          <w:bCs/>
          <w:sz w:val="26"/>
          <w:szCs w:val="26"/>
        </w:rPr>
        <w:t xml:space="preserve">k-ого вида материального запаса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 услуги;</w:t>
      </w:r>
    </w:p>
    <w:p w:rsidR="00E51CD7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6" name="Рисунок 21" descr="http://base.garant.ru/files/base/71137766/336172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base.garant.ru/files/base/71137766/33617251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> - стоимость k-ого вида материального запаса</w:t>
      </w:r>
      <w:r w:rsidR="00AE3878" w:rsidRPr="001504A5">
        <w:rPr>
          <w:bCs/>
          <w:sz w:val="26"/>
          <w:szCs w:val="26"/>
        </w:rPr>
        <w:t xml:space="preserve">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2E1E19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17" name="Рисунок 22" descr="http://base.garant.ru/files/base/71137766/3487771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base.garant.ru/files/base/71137766/348777195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> - срок полезного использования k-ого вида материального запаса</w:t>
      </w:r>
      <w:r w:rsidR="00AE3878" w:rsidRPr="001504A5">
        <w:rPr>
          <w:bCs/>
          <w:sz w:val="26"/>
          <w:szCs w:val="26"/>
        </w:rPr>
        <w:t xml:space="preserve">  и </w:t>
      </w:r>
      <w:r w:rsidR="00E51CD7" w:rsidRPr="001504A5">
        <w:rPr>
          <w:bCs/>
          <w:sz w:val="26"/>
          <w:szCs w:val="26"/>
        </w:rPr>
        <w:t>особо ценного движимого имущества.</w:t>
      </w:r>
    </w:p>
    <w:p w:rsidR="00E51CD7" w:rsidRPr="001504A5" w:rsidRDefault="001F4D35" w:rsidP="00EB5EE2">
      <w:pPr>
        <w:shd w:val="clear" w:color="auto" w:fill="FFFFFF"/>
        <w:jc w:val="both"/>
        <w:rPr>
          <w:b/>
          <w:bCs/>
          <w:color w:val="464C55"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  </w:t>
      </w:r>
      <w:r w:rsidR="00E51CD7" w:rsidRPr="001504A5">
        <w:rPr>
          <w:bCs/>
          <w:sz w:val="26"/>
          <w:szCs w:val="26"/>
        </w:rPr>
        <w:t>Стоимость k-ого вида материального запаса</w:t>
      </w:r>
      <w:r w:rsidR="00AE3878" w:rsidRPr="001504A5">
        <w:rPr>
          <w:bCs/>
          <w:sz w:val="26"/>
          <w:szCs w:val="26"/>
        </w:rPr>
        <w:t xml:space="preserve">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 </w:t>
      </w:r>
      <w:hyperlink r:id="rId29" w:anchor="block_26" w:history="1">
        <w:r w:rsidR="00E51CD7" w:rsidRPr="001504A5">
          <w:rPr>
            <w:bCs/>
            <w:sz w:val="26"/>
            <w:szCs w:val="26"/>
          </w:rPr>
          <w:t xml:space="preserve">пункта </w:t>
        </w:r>
      </w:hyperlink>
      <w:r w:rsidR="00AE3878" w:rsidRPr="001504A5">
        <w:rPr>
          <w:sz w:val="26"/>
          <w:szCs w:val="26"/>
        </w:rPr>
        <w:t>2</w:t>
      </w:r>
      <w:r w:rsidR="00414E57">
        <w:rPr>
          <w:sz w:val="26"/>
          <w:szCs w:val="26"/>
        </w:rPr>
        <w:t>8</w:t>
      </w:r>
      <w:r w:rsidR="00E51CD7" w:rsidRPr="001504A5">
        <w:rPr>
          <w:bCs/>
          <w:sz w:val="26"/>
          <w:szCs w:val="26"/>
        </w:rPr>
        <w:t> настоящего Порядка</w:t>
      </w:r>
      <w:r w:rsidR="00E51CD7" w:rsidRPr="001504A5">
        <w:rPr>
          <w:b/>
          <w:bCs/>
          <w:color w:val="464C55"/>
          <w:sz w:val="26"/>
          <w:szCs w:val="26"/>
        </w:rPr>
        <w:t>.</w:t>
      </w:r>
    </w:p>
    <w:p w:rsidR="001F4D35" w:rsidRPr="001504A5" w:rsidRDefault="001F4D35" w:rsidP="00EB5EE2">
      <w:pPr>
        <w:shd w:val="clear" w:color="auto" w:fill="FFFFFF"/>
        <w:rPr>
          <w:b/>
          <w:bCs/>
          <w:color w:val="464C55"/>
          <w:sz w:val="26"/>
          <w:szCs w:val="26"/>
        </w:rPr>
      </w:pPr>
    </w:p>
    <w:p w:rsidR="007C57CE" w:rsidRPr="001504A5" w:rsidRDefault="007C57CE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</w:t>
      </w:r>
      <w:r w:rsidR="007A1F65" w:rsidRPr="001504A5">
        <w:rPr>
          <w:bCs/>
          <w:sz w:val="26"/>
          <w:szCs w:val="26"/>
        </w:rPr>
        <w:t xml:space="preserve">  </w:t>
      </w:r>
      <w:r w:rsidRPr="001504A5">
        <w:rPr>
          <w:bCs/>
          <w:sz w:val="26"/>
          <w:szCs w:val="26"/>
        </w:rPr>
        <w:t xml:space="preserve">  1</w:t>
      </w:r>
      <w:r w:rsidR="00414E57">
        <w:rPr>
          <w:bCs/>
          <w:sz w:val="26"/>
          <w:szCs w:val="26"/>
        </w:rPr>
        <w:t>9</w:t>
      </w:r>
      <w:r w:rsidRPr="001504A5">
        <w:rPr>
          <w:bCs/>
          <w:sz w:val="26"/>
          <w:szCs w:val="26"/>
        </w:rPr>
        <w:t xml:space="preserve">. </w:t>
      </w:r>
      <w:r w:rsidR="007A1F65" w:rsidRPr="001504A5">
        <w:rPr>
          <w:bCs/>
          <w:sz w:val="26"/>
          <w:szCs w:val="26"/>
        </w:rPr>
        <w:t xml:space="preserve"> </w:t>
      </w:r>
      <w:r w:rsidRPr="001504A5">
        <w:rPr>
          <w:bCs/>
          <w:sz w:val="26"/>
          <w:szCs w:val="26"/>
        </w:rPr>
        <w:t xml:space="preserve">Иные затраты, непосредственно связанные с оказанием i-ой муниципальной услуги, в соответствии со значениями натуральных норм, определенных согласно пункту </w:t>
      </w:r>
      <w:r w:rsidR="004B6CB9" w:rsidRPr="001504A5">
        <w:rPr>
          <w:bCs/>
          <w:sz w:val="26"/>
          <w:szCs w:val="26"/>
        </w:rPr>
        <w:t>13</w:t>
      </w:r>
      <w:r w:rsidRPr="001504A5">
        <w:rPr>
          <w:bCs/>
          <w:sz w:val="26"/>
          <w:szCs w:val="26"/>
        </w:rPr>
        <w:t> настоящего Порядка, рассчитываются по следующей формуле:</w:t>
      </w:r>
    </w:p>
    <w:p w:rsidR="007C57CE" w:rsidRPr="001504A5" w:rsidRDefault="00672F68" w:rsidP="00B42F48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95450" cy="657225"/>
            <wp:effectExtent l="19050" t="0" r="0" b="0"/>
            <wp:docPr id="18" name="Рисунок 23" descr="http://base.garant.ru/files/base/71137766/209592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base.garant.ru/files/base/71137766/209592104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,где: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61950" cy="295275"/>
            <wp:effectExtent l="19050" t="0" r="0" b="0"/>
            <wp:docPr id="19" name="Рисунок 24" descr="http://base.garant.ru/files/base/71137766/1852869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base.garant.ru/files/base/71137766/185286986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</w:t>
      </w:r>
      <w:proofErr w:type="gramStart"/>
      <w:r w:rsidR="007C57CE" w:rsidRPr="001504A5">
        <w:rPr>
          <w:bCs/>
          <w:sz w:val="26"/>
          <w:szCs w:val="26"/>
        </w:rPr>
        <w:t>- значение натуральной нормы 1-ого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 w:rsidR="007C57CE" w:rsidRPr="001504A5">
        <w:rPr>
          <w:bCs/>
          <w:sz w:val="26"/>
          <w:szCs w:val="26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lastRenderedPageBreak/>
        <w:drawing>
          <wp:inline distT="0" distB="0" distL="0" distR="0">
            <wp:extent cx="371475" cy="295275"/>
            <wp:effectExtent l="19050" t="0" r="0" b="0"/>
            <wp:docPr id="20" name="Рисунок 25" descr="http://base.garant.ru/files/base/71137766/1772804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base.garant.ru/files/base/71137766/177280458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- стоимость 1-ой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21" name="Рисунок 26" descr="http://base.garant.ru/files/base/71137766/1541651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base.garant.ru/files/base/71137766/154165192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- срок полезного использования 1-ой иной натуральной нормы, непосредственно используемой в процессе оказания i-ой муниципальной услуги.</w:t>
      </w:r>
    </w:p>
    <w:p w:rsidR="007C57CE" w:rsidRPr="001504A5" w:rsidRDefault="00575767" w:rsidP="00EB5EE2">
      <w:pPr>
        <w:shd w:val="clear" w:color="auto" w:fill="FFFFFF"/>
        <w:jc w:val="both"/>
        <w:rPr>
          <w:spacing w:val="-1"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</w:t>
      </w:r>
      <w:r w:rsidR="007C57CE" w:rsidRPr="001504A5">
        <w:rPr>
          <w:bCs/>
          <w:sz w:val="26"/>
          <w:szCs w:val="26"/>
        </w:rPr>
        <w:t>Стоимость 1-ой иной натуральной нормы, непосредственно используемой в процессе оказания i-ой муниципальной услуги, определяется в соответствии с положениями </w:t>
      </w:r>
      <w:hyperlink r:id="rId34" w:anchor="block_26" w:history="1">
        <w:r w:rsidR="007C57CE" w:rsidRPr="001504A5">
          <w:rPr>
            <w:bCs/>
            <w:sz w:val="26"/>
            <w:szCs w:val="26"/>
          </w:rPr>
          <w:t>пункта 2</w:t>
        </w:r>
      </w:hyperlink>
      <w:r w:rsidR="00414E57">
        <w:rPr>
          <w:sz w:val="26"/>
          <w:szCs w:val="26"/>
        </w:rPr>
        <w:t>8</w:t>
      </w:r>
      <w:r w:rsidR="007C57CE" w:rsidRPr="001504A5">
        <w:rPr>
          <w:bCs/>
          <w:sz w:val="26"/>
          <w:szCs w:val="26"/>
        </w:rPr>
        <w:t> настоящего Порядка.</w:t>
      </w:r>
    </w:p>
    <w:p w:rsidR="00714C4C" w:rsidRPr="001504A5" w:rsidRDefault="001F4D35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 </w:t>
      </w:r>
    </w:p>
    <w:p w:rsidR="007C57CE" w:rsidRPr="001504A5" w:rsidRDefault="001F4D35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 </w:t>
      </w:r>
      <w:proofErr w:type="gramStart"/>
      <w:r w:rsidR="00714C4C" w:rsidRPr="001504A5">
        <w:rPr>
          <w:spacing w:val="-1"/>
          <w:sz w:val="26"/>
          <w:szCs w:val="26"/>
        </w:rPr>
        <w:t xml:space="preserve">При расчете иных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размер иных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не может превышать </w:t>
      </w:r>
      <w:r w:rsidR="00414E57">
        <w:rPr>
          <w:spacing w:val="-1"/>
          <w:sz w:val="26"/>
          <w:szCs w:val="26"/>
        </w:rPr>
        <w:t>1</w:t>
      </w:r>
      <w:r w:rsidR="002E3669">
        <w:rPr>
          <w:spacing w:val="-1"/>
          <w:sz w:val="26"/>
          <w:szCs w:val="26"/>
        </w:rPr>
        <w:t>0</w:t>
      </w:r>
      <w:r w:rsidR="00714C4C" w:rsidRPr="001504A5">
        <w:rPr>
          <w:spacing w:val="-1"/>
          <w:sz w:val="26"/>
          <w:szCs w:val="26"/>
        </w:rPr>
        <w:t xml:space="preserve"> процентов от размера затрат на оплату труда с начислениями на выплаты по оплате труда работников,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определенного в соответствии с </w:t>
      </w:r>
      <w:hyperlink r:id="rId35" w:anchor="P112" w:history="1">
        <w:r w:rsidR="00714C4C" w:rsidRPr="001504A5">
          <w:rPr>
            <w:rStyle w:val="a8"/>
            <w:color w:val="auto"/>
            <w:spacing w:val="-1"/>
            <w:sz w:val="26"/>
            <w:szCs w:val="26"/>
            <w:u w:val="none"/>
          </w:rPr>
          <w:t xml:space="preserve">пунктом </w:t>
        </w:r>
      </w:hyperlink>
      <w:r w:rsidR="006B0382" w:rsidRPr="001504A5">
        <w:rPr>
          <w:spacing w:val="-1"/>
          <w:sz w:val="26"/>
          <w:szCs w:val="26"/>
        </w:rPr>
        <w:t>15</w:t>
      </w:r>
      <w:r w:rsidR="00714C4C" w:rsidRPr="001504A5">
        <w:rPr>
          <w:spacing w:val="-1"/>
          <w:sz w:val="26"/>
          <w:szCs w:val="26"/>
        </w:rPr>
        <w:t xml:space="preserve"> настоящего Порядка.</w:t>
      </w:r>
      <w:proofErr w:type="gramEnd"/>
    </w:p>
    <w:p w:rsidR="007A1F65" w:rsidRPr="001504A5" w:rsidRDefault="007A1F65" w:rsidP="00EB5EE2">
      <w:pPr>
        <w:ind w:firstLine="851"/>
        <w:jc w:val="both"/>
        <w:rPr>
          <w:spacing w:val="-1"/>
          <w:sz w:val="26"/>
          <w:szCs w:val="26"/>
        </w:rPr>
      </w:pPr>
    </w:p>
    <w:p w:rsidR="00B122AC" w:rsidRPr="001504A5" w:rsidRDefault="00B122AC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</w:t>
      </w:r>
      <w:r w:rsidR="001F4D35" w:rsidRPr="001504A5">
        <w:rPr>
          <w:bCs/>
          <w:sz w:val="26"/>
          <w:szCs w:val="26"/>
        </w:rPr>
        <w:t xml:space="preserve">  </w:t>
      </w:r>
      <w:r w:rsidRPr="001504A5">
        <w:rPr>
          <w:bCs/>
          <w:sz w:val="26"/>
          <w:szCs w:val="26"/>
        </w:rPr>
        <w:t xml:space="preserve">   </w:t>
      </w:r>
      <w:r w:rsidR="00414E57">
        <w:rPr>
          <w:bCs/>
          <w:sz w:val="26"/>
          <w:szCs w:val="26"/>
        </w:rPr>
        <w:t>20</w:t>
      </w:r>
      <w:r w:rsidRPr="001504A5">
        <w:rPr>
          <w:bCs/>
          <w:sz w:val="26"/>
          <w:szCs w:val="26"/>
        </w:rPr>
        <w:t>. Базовый норматив затрат на общехозяйственные нужды на оказание i-ой муниципальной услуги</w:t>
      </w:r>
      <w:proofErr w:type="gramStart"/>
      <w:r w:rsidRPr="001504A5">
        <w:rPr>
          <w:bCs/>
          <w:sz w:val="26"/>
          <w:szCs w:val="26"/>
        </w:rPr>
        <w:t xml:space="preserve"> (</w:t>
      </w:r>
      <w:r w:rsidR="00672F68"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22" name="Рисунок 27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4A5">
        <w:rPr>
          <w:bCs/>
          <w:sz w:val="26"/>
          <w:szCs w:val="26"/>
        </w:rPr>
        <w:t xml:space="preserve">) </w:t>
      </w:r>
      <w:proofErr w:type="gramEnd"/>
      <w:r w:rsidRPr="001504A5">
        <w:rPr>
          <w:bCs/>
          <w:sz w:val="26"/>
          <w:szCs w:val="26"/>
        </w:rPr>
        <w:t>рассчитывается по следующей формуле:</w:t>
      </w:r>
    </w:p>
    <w:p w:rsidR="00B122AC" w:rsidRPr="001504A5" w:rsidRDefault="00B122AC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B122AC" w:rsidRPr="001504A5" w:rsidRDefault="00672F68" w:rsidP="00414E57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38575" cy="333375"/>
            <wp:effectExtent l="19050" t="0" r="0" b="0"/>
            <wp:docPr id="23" name="Рисунок 28" descr="http://base.garant.ru/files/base/71137766/4231234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base.garant.ru/files/base/71137766/423123444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, где: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4" name="Рисунок 29" descr="http://base.garant.ru/files/base/71137766/2237206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base.garant.ru/files/base/71137766/223720666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коммунальные услуги для 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19100" cy="295275"/>
            <wp:effectExtent l="19050" t="0" r="0" b="0"/>
            <wp:docPr id="25" name="Рисунок 30" descr="http://base.garant.ru/files/base/71137766/967106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base.garant.ru/files/base/71137766/96710676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содержание объектов недвижимого имущества, необходимого для выполнения  муниципального задания (в том числе затраты на арендные платежи);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581025" cy="295275"/>
            <wp:effectExtent l="19050" t="0" r="0" b="0"/>
            <wp:docPr id="26" name="Рисунок 31" descr="http://base.garant.ru/files/base/71137766/2933699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base.garant.ru/files/base/71137766/293369949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7" name="Рисунок 32" descr="http://base.garant.ru/files/base/71137766/1700341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base.garant.ru/files/base/71137766/170034165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приобретение услуг связи для i-ой муниципальной услуги;</w:t>
      </w:r>
    </w:p>
    <w:p w:rsidR="00575767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8" name="Рисунок 33" descr="http://base.garant.ru/files/base/71137766/4187572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ase.garant.ru/files/base/71137766/418757242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приобретение транспортных услуг для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29" name="Рисунок 34" descr="http://base.garant.ru/files/base/71137766/260592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base.garant.ru/files/base/71137766/260592191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30" name="Рисунок 35" descr="http://base.garant.ru/files/base/71137766/1765516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base.garant.ru/files/base/71137766/176551616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прочие общехозяйственные нужды на оказание i-ой муниципальной услуги.</w:t>
      </w:r>
    </w:p>
    <w:p w:rsidR="00B122AC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   </w:t>
      </w:r>
      <w:r w:rsidR="00B122AC" w:rsidRPr="001504A5">
        <w:rPr>
          <w:bCs/>
          <w:sz w:val="26"/>
          <w:szCs w:val="26"/>
        </w:rPr>
        <w:t>Стоимость (цена, тариф) работ</w:t>
      </w:r>
      <w:r w:rsidR="00575767" w:rsidRPr="001504A5">
        <w:rPr>
          <w:bCs/>
          <w:sz w:val="26"/>
          <w:szCs w:val="26"/>
        </w:rPr>
        <w:t xml:space="preserve"> (</w:t>
      </w:r>
      <w:r w:rsidR="00B122AC" w:rsidRPr="001504A5">
        <w:rPr>
          <w:bCs/>
          <w:sz w:val="26"/>
          <w:szCs w:val="26"/>
        </w:rPr>
        <w:t>услуг</w:t>
      </w:r>
      <w:r w:rsidR="00575767" w:rsidRPr="001504A5">
        <w:rPr>
          <w:bCs/>
          <w:sz w:val="26"/>
          <w:szCs w:val="26"/>
        </w:rPr>
        <w:t>)</w:t>
      </w:r>
      <w:r w:rsidR="00B122AC" w:rsidRPr="001504A5">
        <w:rPr>
          <w:bCs/>
          <w:sz w:val="26"/>
          <w:szCs w:val="26"/>
        </w:rPr>
        <w:t>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="002C3AA7">
        <w:rPr>
          <w:bCs/>
          <w:sz w:val="26"/>
          <w:szCs w:val="26"/>
        </w:rPr>
        <w:t xml:space="preserve">   </w:t>
      </w:r>
      <w:r w:rsidR="00B122AC" w:rsidRPr="001504A5">
        <w:rPr>
          <w:bCs/>
          <w:sz w:val="26"/>
          <w:szCs w:val="26"/>
        </w:rPr>
        <w:t xml:space="preserve"> (</w:t>
      </w:r>
      <w:r w:rsidR="00672F68"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31" name="Рисунок 36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 xml:space="preserve">), </w:t>
      </w:r>
      <w:proofErr w:type="gramEnd"/>
      <w:r w:rsidR="00B122AC" w:rsidRPr="001504A5">
        <w:rPr>
          <w:bCs/>
          <w:sz w:val="26"/>
          <w:szCs w:val="26"/>
        </w:rPr>
        <w:t>определяется в соответствии с положениями </w:t>
      </w:r>
      <w:hyperlink r:id="rId45" w:anchor="block_26" w:history="1">
        <w:r w:rsidR="00B122AC" w:rsidRPr="001504A5">
          <w:rPr>
            <w:bCs/>
            <w:sz w:val="26"/>
            <w:szCs w:val="26"/>
          </w:rPr>
          <w:t>пункта 2</w:t>
        </w:r>
      </w:hyperlink>
      <w:r w:rsidR="00414E57">
        <w:rPr>
          <w:sz w:val="26"/>
          <w:szCs w:val="26"/>
        </w:rPr>
        <w:t>8</w:t>
      </w:r>
      <w:r w:rsidR="00B122AC" w:rsidRPr="001504A5">
        <w:rPr>
          <w:bCs/>
          <w:sz w:val="26"/>
          <w:szCs w:val="26"/>
        </w:rPr>
        <w:t> настоящего Порядка.</w:t>
      </w:r>
    </w:p>
    <w:p w:rsidR="002B068A" w:rsidRPr="001504A5" w:rsidRDefault="002B068A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2B068A" w:rsidRPr="001504A5" w:rsidRDefault="00004F1C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lastRenderedPageBreak/>
        <w:t xml:space="preserve">         2</w:t>
      </w:r>
      <w:r w:rsidR="001005C7">
        <w:rPr>
          <w:bCs/>
          <w:sz w:val="26"/>
          <w:szCs w:val="26"/>
        </w:rPr>
        <w:t>1</w:t>
      </w:r>
      <w:r w:rsidR="002B068A" w:rsidRPr="001504A5">
        <w:rPr>
          <w:bCs/>
          <w:sz w:val="26"/>
          <w:szCs w:val="26"/>
        </w:rPr>
        <w:t>. Затраты на коммунальные услуги для i-ой муниципальной услуги рассчитываются по следующей формуле:</w:t>
      </w:r>
    </w:p>
    <w:p w:rsidR="002B068A" w:rsidRPr="001504A5" w:rsidRDefault="00672F68" w:rsidP="002F6FCE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428750" cy="333375"/>
            <wp:effectExtent l="19050" t="0" r="0" b="0"/>
            <wp:docPr id="32" name="Рисунок 37" descr="http://base.garant.ru/files/base/71137766/4146166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base.garant.ru/files/base/71137766/4146166086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, где:</w:t>
      </w:r>
    </w:p>
    <w:p w:rsidR="002B068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295275" cy="295275"/>
            <wp:effectExtent l="19050" t="0" r="0" b="0"/>
            <wp:docPr id="33" name="Рисунок 38" descr="http://base.garant.ru/files/base/71137766/1725659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base.garant.ru/files/base/71137766/172565946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 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2B068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34" name="Рисунок 39" descr="http://base.garant.ru/files/base/71137766/398801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base.garant.ru/files/base/71137766/3988014604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 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2B068A" w:rsidRPr="001504A5" w:rsidRDefault="003A5170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</w:t>
      </w:r>
      <w:r w:rsidR="002B068A" w:rsidRPr="001504A5">
        <w:rPr>
          <w:bCs/>
          <w:sz w:val="26"/>
          <w:szCs w:val="26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 </w:t>
      </w:r>
      <w:r w:rsidRPr="001504A5">
        <w:rPr>
          <w:bCs/>
          <w:sz w:val="26"/>
          <w:szCs w:val="26"/>
        </w:rPr>
        <w:t>пункта 2</w:t>
      </w:r>
      <w:r w:rsidR="004B5859">
        <w:rPr>
          <w:bCs/>
          <w:sz w:val="26"/>
          <w:szCs w:val="26"/>
        </w:rPr>
        <w:t>8</w:t>
      </w:r>
      <w:r w:rsidR="002B068A" w:rsidRPr="001504A5">
        <w:rPr>
          <w:bCs/>
          <w:sz w:val="26"/>
          <w:szCs w:val="26"/>
        </w:rPr>
        <w:t> настоящего Порядка.</w:t>
      </w:r>
    </w:p>
    <w:p w:rsidR="002B068A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</w:t>
      </w:r>
      <w:r w:rsidR="002B068A" w:rsidRPr="001504A5">
        <w:rPr>
          <w:bCs/>
          <w:sz w:val="26"/>
          <w:szCs w:val="26"/>
        </w:rPr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 </w:t>
      </w:r>
      <w:hyperlink r:id="rId49" w:anchor="block_8" w:history="1">
        <w:r w:rsidR="002B068A" w:rsidRPr="001504A5">
          <w:rPr>
            <w:rStyle w:val="a8"/>
            <w:bCs/>
            <w:color w:val="auto"/>
            <w:sz w:val="26"/>
            <w:szCs w:val="26"/>
            <w:u w:val="none"/>
          </w:rPr>
          <w:t xml:space="preserve">пункту </w:t>
        </w:r>
      </w:hyperlink>
      <w:r w:rsidR="003A5170" w:rsidRPr="001504A5">
        <w:rPr>
          <w:sz w:val="26"/>
          <w:szCs w:val="26"/>
        </w:rPr>
        <w:t>13</w:t>
      </w:r>
      <w:r w:rsidR="002B068A" w:rsidRPr="001504A5">
        <w:rPr>
          <w:bCs/>
          <w:sz w:val="26"/>
          <w:szCs w:val="26"/>
        </w:rPr>
        <w:t> настоящего Порядка, в том числе:</w:t>
      </w:r>
    </w:p>
    <w:p w:rsidR="002B068A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3A5170" w:rsidRPr="001504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электроэнергии;</w:t>
      </w:r>
    </w:p>
    <w:p w:rsidR="002B068A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2)</w:t>
      </w:r>
      <w:r w:rsidR="003A5170" w:rsidRPr="001504A5">
        <w:rPr>
          <w:bCs/>
          <w:sz w:val="26"/>
          <w:szCs w:val="26"/>
        </w:rPr>
        <w:t xml:space="preserve">  </w:t>
      </w:r>
      <w:proofErr w:type="spellStart"/>
      <w:r w:rsidR="002B068A" w:rsidRPr="001504A5">
        <w:rPr>
          <w:bCs/>
          <w:sz w:val="26"/>
          <w:szCs w:val="26"/>
        </w:rPr>
        <w:t>теплоэнергии</w:t>
      </w:r>
      <w:proofErr w:type="spellEnd"/>
      <w:r w:rsidR="002B068A" w:rsidRPr="001504A5">
        <w:rPr>
          <w:bCs/>
          <w:sz w:val="26"/>
          <w:szCs w:val="26"/>
        </w:rPr>
        <w:t xml:space="preserve"> на отопление зданий, помещений и сооружений;</w:t>
      </w:r>
    </w:p>
    <w:p w:rsidR="008F7918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горячей воды;</w:t>
      </w:r>
    </w:p>
    <w:p w:rsidR="002B068A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4)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холодного водоснабжения;</w:t>
      </w:r>
    </w:p>
    <w:p w:rsidR="002B068A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5)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водоотведения;</w:t>
      </w:r>
    </w:p>
    <w:p w:rsidR="00805961" w:rsidRPr="001504A5" w:rsidRDefault="00673DF3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6)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других видов коммунальных услуг.</w:t>
      </w:r>
    </w:p>
    <w:p w:rsidR="001F4D35" w:rsidRDefault="00FA5166" w:rsidP="00FA5166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В случае заключения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FA5166" w:rsidRPr="001504A5" w:rsidRDefault="00FA5166" w:rsidP="00FA5166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Нормативные затраты на оплату исполнения</w:t>
      </w:r>
      <w:r w:rsidRPr="00FA516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 рассчитываются как процент от допустимого размера экономии соответствующих расходов учреждения, определенный условиями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(контракта).</w:t>
      </w:r>
    </w:p>
    <w:p w:rsidR="00805961" w:rsidRPr="001504A5" w:rsidRDefault="00805961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</w:t>
      </w:r>
      <w:r w:rsidR="001F4D35" w:rsidRPr="001504A5">
        <w:rPr>
          <w:bCs/>
          <w:sz w:val="26"/>
          <w:szCs w:val="26"/>
        </w:rPr>
        <w:t xml:space="preserve"> </w:t>
      </w:r>
      <w:r w:rsidRPr="001504A5">
        <w:rPr>
          <w:bCs/>
          <w:sz w:val="26"/>
          <w:szCs w:val="26"/>
        </w:rPr>
        <w:t xml:space="preserve">    2</w:t>
      </w:r>
      <w:r w:rsidR="001005C7">
        <w:rPr>
          <w:bCs/>
          <w:sz w:val="26"/>
          <w:szCs w:val="26"/>
        </w:rPr>
        <w:t>2</w:t>
      </w:r>
      <w:r w:rsidRPr="001504A5">
        <w:rPr>
          <w:bCs/>
          <w:sz w:val="26"/>
          <w:szCs w:val="26"/>
        </w:rPr>
        <w:t>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805961" w:rsidRPr="001504A5" w:rsidRDefault="00805961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805961" w:rsidRPr="001504A5" w:rsidRDefault="00672F68" w:rsidP="004B5859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85925" cy="333375"/>
            <wp:effectExtent l="19050" t="0" r="0" b="0"/>
            <wp:docPr id="35" name="Рисунок 40" descr="http://base.garant.ru/files/base/71137766/3030900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base.garant.ru/files/base/71137766/3030900459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, где:</w:t>
      </w:r>
    </w:p>
    <w:p w:rsidR="00805961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36" name="Рисунок 41" descr="http://base.garant.ru/files/base/71137766/4134247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base.garant.ru/files/base/71137766/4134247333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 - значение натуральной нормы потребления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имущества);</w:t>
      </w:r>
    </w:p>
    <w:p w:rsidR="00100D98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90525" cy="295275"/>
            <wp:effectExtent l="19050" t="0" r="0" b="0"/>
            <wp:docPr id="37" name="Рисунок 42" descr="http://base.garant.ru/files/base/71137766/1275811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base.garant.ru/files/base/71137766/127581159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 - стоимость (цена, тариф)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805961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lastRenderedPageBreak/>
        <w:t xml:space="preserve">            </w:t>
      </w:r>
      <w:r w:rsidR="00805961" w:rsidRPr="001504A5">
        <w:rPr>
          <w:bCs/>
          <w:sz w:val="26"/>
          <w:szCs w:val="26"/>
        </w:rPr>
        <w:t>Стоимость (цена, тариф)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 </w:t>
      </w:r>
      <w:hyperlink r:id="rId53" w:anchor="block_26" w:history="1">
        <w:r w:rsidR="00805961" w:rsidRPr="001504A5">
          <w:rPr>
            <w:rStyle w:val="a8"/>
            <w:bCs/>
            <w:color w:val="auto"/>
            <w:sz w:val="26"/>
            <w:szCs w:val="26"/>
            <w:u w:val="none"/>
          </w:rPr>
          <w:t>пункта 2</w:t>
        </w:r>
      </w:hyperlink>
      <w:r w:rsidR="004B5859">
        <w:rPr>
          <w:sz w:val="26"/>
          <w:szCs w:val="26"/>
        </w:rPr>
        <w:t>8</w:t>
      </w:r>
      <w:r w:rsidR="00805961" w:rsidRPr="001504A5">
        <w:rPr>
          <w:bCs/>
          <w:sz w:val="26"/>
          <w:szCs w:val="26"/>
        </w:rPr>
        <w:t> настоящего Порядка.</w:t>
      </w:r>
    </w:p>
    <w:p w:rsidR="00805961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</w:t>
      </w:r>
      <w:r w:rsidR="00805961" w:rsidRPr="001504A5">
        <w:rPr>
          <w:bCs/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</w:t>
      </w:r>
      <w:r w:rsidR="005B786C" w:rsidRPr="001504A5">
        <w:rPr>
          <w:bCs/>
          <w:sz w:val="26"/>
          <w:szCs w:val="26"/>
        </w:rPr>
        <w:t>луг)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 в соответствии со значениями натуральных норм, определенных согласно </w:t>
      </w:r>
      <w:hyperlink r:id="rId54" w:anchor="block_8" w:history="1">
        <w:r w:rsidR="00805961" w:rsidRPr="001504A5">
          <w:rPr>
            <w:rStyle w:val="a8"/>
            <w:bCs/>
            <w:color w:val="auto"/>
            <w:sz w:val="26"/>
            <w:szCs w:val="26"/>
            <w:u w:val="none"/>
          </w:rPr>
          <w:t xml:space="preserve">пункту </w:t>
        </w:r>
      </w:hyperlink>
      <w:r w:rsidR="005B786C" w:rsidRPr="001504A5">
        <w:rPr>
          <w:sz w:val="26"/>
          <w:szCs w:val="26"/>
        </w:rPr>
        <w:t>13</w:t>
      </w:r>
      <w:r w:rsidR="00805961" w:rsidRPr="001504A5">
        <w:rPr>
          <w:bCs/>
          <w:sz w:val="26"/>
          <w:szCs w:val="26"/>
        </w:rPr>
        <w:t> настоящего Порядка, в том числе: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 xml:space="preserve">на техническое обслуживание и </w:t>
      </w:r>
      <w:proofErr w:type="spellStart"/>
      <w:r w:rsidR="00805961" w:rsidRPr="001504A5">
        <w:rPr>
          <w:bCs/>
          <w:sz w:val="26"/>
          <w:szCs w:val="26"/>
        </w:rPr>
        <w:t>регламентно-профилактический</w:t>
      </w:r>
      <w:proofErr w:type="spellEnd"/>
      <w:r w:rsidR="00805961" w:rsidRPr="001504A5">
        <w:rPr>
          <w:bCs/>
          <w:sz w:val="26"/>
          <w:szCs w:val="26"/>
        </w:rPr>
        <w:t xml:space="preserve"> ремонт систем охранно-тревожной сигнализации;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2)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проведение текущего ремонта;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содержание прилегающей территории;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4)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обслуживание и уборку помещения;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вывоз твердых бытовых отходов;</w:t>
      </w:r>
    </w:p>
    <w:p w:rsidR="00924C50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6)</w:t>
      </w:r>
      <w:r w:rsidR="00805961" w:rsidRPr="001504A5">
        <w:rPr>
          <w:bCs/>
          <w:sz w:val="26"/>
          <w:szCs w:val="26"/>
        </w:rPr>
        <w:t xml:space="preserve">на техническое обслуживание и </w:t>
      </w:r>
      <w:proofErr w:type="spellStart"/>
      <w:r w:rsidR="00805961" w:rsidRPr="001504A5">
        <w:rPr>
          <w:bCs/>
          <w:sz w:val="26"/>
          <w:szCs w:val="26"/>
        </w:rPr>
        <w:t>регламентно-профилактический</w:t>
      </w:r>
      <w:proofErr w:type="spellEnd"/>
      <w:r w:rsidR="00805961" w:rsidRPr="001504A5">
        <w:rPr>
          <w:bCs/>
          <w:sz w:val="26"/>
          <w:szCs w:val="26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805961" w:rsidRPr="001504A5" w:rsidRDefault="00FD38D4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7)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другие виды работ/услуг по содержанию объектов недвижимого имущества.</w:t>
      </w:r>
    </w:p>
    <w:p w:rsidR="00924C50" w:rsidRPr="001504A5" w:rsidRDefault="00567242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2</w:t>
      </w:r>
      <w:r w:rsidR="001005C7">
        <w:rPr>
          <w:bCs/>
          <w:color w:val="000000"/>
          <w:sz w:val="26"/>
          <w:szCs w:val="26"/>
        </w:rPr>
        <w:t>3</w:t>
      </w:r>
      <w:r w:rsidR="00924C50" w:rsidRPr="001504A5">
        <w:rPr>
          <w:bCs/>
          <w:color w:val="000000"/>
          <w:sz w:val="26"/>
          <w:szCs w:val="26"/>
        </w:rPr>
        <w:t>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924C50" w:rsidRPr="001504A5" w:rsidRDefault="00672F68" w:rsidP="004B5859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2143125" cy="333375"/>
            <wp:effectExtent l="19050" t="0" r="0" b="0"/>
            <wp:docPr id="38" name="Рисунок 48" descr="http://base.garant.ru/files/base/71137766/350333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base.garant.ru/files/base/71137766/3503331029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bCs/>
          <w:color w:val="000000"/>
          <w:sz w:val="26"/>
          <w:szCs w:val="26"/>
        </w:rPr>
        <w:t>, где:</w:t>
      </w:r>
    </w:p>
    <w:p w:rsidR="00924C50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542925" cy="295275"/>
            <wp:effectExtent l="19050" t="0" r="0" b="0"/>
            <wp:docPr id="39" name="Рисунок 49" descr="http://base.garant.ru/files/base/71137766/1948243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base.garant.ru/files/base/71137766/1948243144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924C50" w:rsidRPr="001504A5">
        <w:rPr>
          <w:bCs/>
          <w:color w:val="000000"/>
          <w:sz w:val="26"/>
          <w:szCs w:val="26"/>
        </w:rPr>
        <w:t>- значение натуральной нормы потребления n-ого вида работ</w:t>
      </w:r>
      <w:r w:rsidR="00223A86" w:rsidRPr="001504A5">
        <w:rPr>
          <w:bCs/>
          <w:color w:val="000000"/>
          <w:sz w:val="26"/>
          <w:szCs w:val="26"/>
        </w:rPr>
        <w:t xml:space="preserve">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223A86" w:rsidRPr="001504A5">
        <w:rPr>
          <w:bCs/>
          <w:color w:val="000000"/>
          <w:sz w:val="26"/>
          <w:szCs w:val="26"/>
        </w:rPr>
        <w:t>)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</w:t>
      </w:r>
      <w:proofErr w:type="gramStart"/>
      <w:r w:rsidR="00924C50" w:rsidRPr="001504A5">
        <w:rPr>
          <w:bCs/>
          <w:color w:val="000000"/>
          <w:sz w:val="26"/>
          <w:szCs w:val="26"/>
        </w:rPr>
        <w:t>учитываемая</w:t>
      </w:r>
      <w:proofErr w:type="gramEnd"/>
      <w:r w:rsidR="00924C50" w:rsidRPr="001504A5">
        <w:rPr>
          <w:bCs/>
          <w:color w:val="000000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924C50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542925" cy="295275"/>
            <wp:effectExtent l="19050" t="0" r="0" b="0"/>
            <wp:docPr id="40" name="Рисунок 50" descr="http://base.garant.ru/files/base/71137766/486120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base.garant.ru/files/base/71137766/486120905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924C50" w:rsidRPr="001504A5">
        <w:rPr>
          <w:bCs/>
          <w:color w:val="000000"/>
          <w:sz w:val="26"/>
          <w:szCs w:val="26"/>
        </w:rPr>
        <w:t>- стоимость (цена, тариф) n-ого вида работ</w:t>
      </w:r>
      <w:r w:rsidR="00223A86" w:rsidRPr="001504A5">
        <w:rPr>
          <w:bCs/>
          <w:color w:val="000000"/>
          <w:sz w:val="26"/>
          <w:szCs w:val="26"/>
        </w:rPr>
        <w:t xml:space="preserve">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223A86" w:rsidRPr="001504A5">
        <w:rPr>
          <w:bCs/>
          <w:color w:val="000000"/>
          <w:sz w:val="26"/>
          <w:szCs w:val="26"/>
        </w:rPr>
        <w:t>)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4C50" w:rsidRPr="001504A5" w:rsidRDefault="00924C50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Стоимость (цена, тариф) n-ого вида работ</w:t>
      </w:r>
      <w:r w:rsidR="00323245" w:rsidRPr="001504A5">
        <w:rPr>
          <w:bCs/>
          <w:color w:val="000000"/>
          <w:sz w:val="26"/>
          <w:szCs w:val="26"/>
        </w:rPr>
        <w:t xml:space="preserve"> (</w:t>
      </w:r>
      <w:r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>)</w:t>
      </w:r>
      <w:r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</w:t>
      </w:r>
      <w:r w:rsidRPr="001504A5">
        <w:rPr>
          <w:rStyle w:val="apple-converted-space"/>
          <w:bCs/>
          <w:color w:val="000000"/>
          <w:sz w:val="26"/>
          <w:szCs w:val="26"/>
        </w:rPr>
        <w:t>  </w:t>
      </w:r>
      <w:r w:rsidR="00EC0464" w:rsidRPr="001504A5">
        <w:rPr>
          <w:rStyle w:val="apple-converted-space"/>
          <w:bCs/>
          <w:sz w:val="26"/>
          <w:szCs w:val="26"/>
        </w:rPr>
        <w:t>пункта 2</w:t>
      </w:r>
      <w:r w:rsidR="001005C7">
        <w:rPr>
          <w:rStyle w:val="apple-converted-space"/>
          <w:bCs/>
          <w:sz w:val="26"/>
          <w:szCs w:val="26"/>
        </w:rPr>
        <w:t>8</w:t>
      </w:r>
      <w:r w:rsidR="00EC0464" w:rsidRPr="001504A5">
        <w:rPr>
          <w:rStyle w:val="apple-converted-space"/>
          <w:bCs/>
          <w:color w:val="000000"/>
          <w:sz w:val="26"/>
          <w:szCs w:val="26"/>
        </w:rPr>
        <w:t xml:space="preserve">  </w:t>
      </w:r>
      <w:r w:rsidRPr="001504A5">
        <w:rPr>
          <w:bCs/>
          <w:color w:val="000000"/>
          <w:sz w:val="26"/>
          <w:szCs w:val="26"/>
        </w:rPr>
        <w:t>настоящ</w:t>
      </w:r>
      <w:r w:rsidR="00EC0464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.</w:t>
      </w:r>
    </w:p>
    <w:p w:rsidR="00924C50" w:rsidRPr="001504A5" w:rsidRDefault="00924C50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В составе затрат на содержание объектов особо ценного движимого имущества, необходимого для выполнения муниципального задания учитываются следующие натуральные нормы потребления вида работ</w:t>
      </w:r>
      <w:r w:rsidR="00323245" w:rsidRPr="001504A5">
        <w:rPr>
          <w:bCs/>
          <w:color w:val="000000"/>
          <w:sz w:val="26"/>
          <w:szCs w:val="26"/>
        </w:rPr>
        <w:t xml:space="preserve"> (</w:t>
      </w:r>
      <w:r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>)</w:t>
      </w:r>
      <w:r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 в соответствии со значениями натуральных норм, определенных согласно</w:t>
      </w:r>
      <w:r w:rsidR="00EC0464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sz w:val="26"/>
          <w:szCs w:val="26"/>
        </w:rPr>
        <w:t xml:space="preserve">пункта </w:t>
      </w:r>
      <w:r w:rsidR="00323245" w:rsidRPr="001504A5">
        <w:rPr>
          <w:bCs/>
          <w:sz w:val="26"/>
          <w:szCs w:val="26"/>
        </w:rPr>
        <w:t>13</w:t>
      </w:r>
      <w:r w:rsidR="00EC0464" w:rsidRPr="001504A5">
        <w:rPr>
          <w:bCs/>
          <w:color w:val="000000"/>
          <w:sz w:val="26"/>
          <w:szCs w:val="26"/>
        </w:rPr>
        <w:t xml:space="preserve"> </w:t>
      </w:r>
      <w:r w:rsidRPr="001504A5">
        <w:rPr>
          <w:bCs/>
          <w:color w:val="000000"/>
          <w:sz w:val="26"/>
          <w:szCs w:val="26"/>
        </w:rPr>
        <w:t xml:space="preserve"> настоящ</w:t>
      </w:r>
      <w:r w:rsidR="00EC0464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, в том числе:</w:t>
      </w:r>
    </w:p>
    <w:p w:rsidR="00924C50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>на техническое обслуживание и ремонт транспортных средств;</w:t>
      </w:r>
    </w:p>
    <w:p w:rsidR="00924C50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2)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системы пожаротушения и систем пожарной сигнализации;</w:t>
      </w:r>
    </w:p>
    <w:p w:rsidR="00924C50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3)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 кондиционирования и вентиляции;</w:t>
      </w:r>
    </w:p>
    <w:p w:rsidR="00924C50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4)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 видеонаблюдения;</w:t>
      </w:r>
    </w:p>
    <w:p w:rsidR="00924C50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5)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>на другие виды работ</w:t>
      </w:r>
      <w:r w:rsidR="00323245" w:rsidRPr="001504A5">
        <w:rPr>
          <w:bCs/>
          <w:color w:val="000000"/>
          <w:sz w:val="26"/>
          <w:szCs w:val="26"/>
        </w:rPr>
        <w:t xml:space="preserve"> 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 xml:space="preserve">) 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имущества.</w:t>
      </w:r>
    </w:p>
    <w:p w:rsidR="00B122AC" w:rsidRPr="001504A5" w:rsidRDefault="00B122AC" w:rsidP="00EB5EE2">
      <w:pPr>
        <w:ind w:firstLine="851"/>
        <w:jc w:val="both"/>
        <w:rPr>
          <w:color w:val="7F7F7F"/>
          <w:spacing w:val="-1"/>
          <w:sz w:val="26"/>
          <w:szCs w:val="26"/>
        </w:rPr>
      </w:pPr>
    </w:p>
    <w:p w:rsidR="00EC0464" w:rsidRPr="001504A5" w:rsidRDefault="00EC0464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lastRenderedPageBreak/>
        <w:t>2</w:t>
      </w:r>
      <w:r w:rsidR="001005C7">
        <w:rPr>
          <w:bCs/>
          <w:color w:val="000000"/>
          <w:sz w:val="26"/>
          <w:szCs w:val="26"/>
        </w:rPr>
        <w:t>4</w:t>
      </w:r>
      <w:r w:rsidRPr="001504A5">
        <w:rPr>
          <w:bCs/>
          <w:color w:val="000000"/>
          <w:sz w:val="26"/>
          <w:szCs w:val="26"/>
        </w:rPr>
        <w:t>.</w:t>
      </w:r>
      <w:r w:rsidR="001F4D35" w:rsidRPr="001504A5">
        <w:rPr>
          <w:bCs/>
          <w:color w:val="000000"/>
          <w:sz w:val="26"/>
          <w:szCs w:val="26"/>
        </w:rPr>
        <w:t xml:space="preserve"> </w:t>
      </w:r>
      <w:r w:rsidRPr="001504A5">
        <w:rPr>
          <w:bCs/>
          <w:color w:val="000000"/>
          <w:sz w:val="26"/>
          <w:szCs w:val="26"/>
        </w:rPr>
        <w:t>Затраты на приобретение услуг связи для i-ой муниципальной услуги рассчитываются по следующей формуле:</w:t>
      </w:r>
    </w:p>
    <w:p w:rsidR="00EC0464" w:rsidRPr="001504A5" w:rsidRDefault="00EC0464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EC0464" w:rsidRPr="001504A5" w:rsidRDefault="00672F68" w:rsidP="005D3406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1419225" cy="333375"/>
            <wp:effectExtent l="19050" t="0" r="0" b="0"/>
            <wp:docPr id="41" name="Рисунок 51" descr="http://base.garant.ru/files/base/71137766/323445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base.garant.ru/files/base/71137766/323445356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bCs/>
          <w:color w:val="000000"/>
          <w:sz w:val="26"/>
          <w:szCs w:val="26"/>
        </w:rPr>
        <w:t>, где:</w:t>
      </w:r>
    </w:p>
    <w:p w:rsidR="00EC0464" w:rsidRPr="001504A5" w:rsidRDefault="00EC0464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EC0464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295275" cy="295275"/>
            <wp:effectExtent l="19050" t="0" r="0" b="0"/>
            <wp:docPr id="42" name="Рисунок 52" descr="http://base.garant.ru/files/base/71137766/1494031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base.garant.ru/files/base/71137766/1494031084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EC0464" w:rsidRPr="001504A5">
        <w:rPr>
          <w:bCs/>
          <w:color w:val="000000"/>
          <w:sz w:val="26"/>
          <w:szCs w:val="26"/>
        </w:rPr>
        <w:t>- значение натуральной нормы потребления  услуги связи,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EC0464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43" name="Рисунок 53" descr="http://base.garant.ru/files/base/71137766/178682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base.garant.ru/files/base/71137766/178682171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EC0464" w:rsidRPr="001504A5">
        <w:rPr>
          <w:bCs/>
          <w:color w:val="000000"/>
          <w:sz w:val="26"/>
          <w:szCs w:val="26"/>
        </w:rPr>
        <w:t>- стоимость (цена, тариф) 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EC0464" w:rsidRPr="001504A5" w:rsidRDefault="00EC0464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Стоимость (цена, тариф) 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r w:rsidRPr="001504A5">
        <w:rPr>
          <w:bCs/>
          <w:sz w:val="26"/>
          <w:szCs w:val="26"/>
        </w:rPr>
        <w:t>пункта 2</w:t>
      </w:r>
      <w:r w:rsidR="00004F1C" w:rsidRPr="001504A5">
        <w:rPr>
          <w:bCs/>
          <w:sz w:val="26"/>
          <w:szCs w:val="26"/>
        </w:rPr>
        <w:t>7</w:t>
      </w:r>
      <w:r w:rsidRPr="001504A5">
        <w:rPr>
          <w:rStyle w:val="apple-converted-space"/>
          <w:bCs/>
          <w:color w:val="000000"/>
          <w:sz w:val="26"/>
          <w:szCs w:val="26"/>
        </w:rPr>
        <w:t> </w:t>
      </w:r>
      <w:r w:rsidRPr="001504A5">
        <w:rPr>
          <w:bCs/>
          <w:color w:val="000000"/>
          <w:sz w:val="26"/>
          <w:szCs w:val="26"/>
        </w:rPr>
        <w:t xml:space="preserve"> настоящего Порядка.</w:t>
      </w:r>
    </w:p>
    <w:p w:rsidR="00EC0464" w:rsidRPr="001504A5" w:rsidRDefault="00EC0464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</w:t>
      </w:r>
      <w:r w:rsidRPr="001504A5">
        <w:rPr>
          <w:rStyle w:val="apple-converted-space"/>
          <w:bCs/>
          <w:color w:val="000000"/>
          <w:sz w:val="26"/>
          <w:szCs w:val="26"/>
        </w:rPr>
        <w:t> </w:t>
      </w:r>
      <w:r w:rsidRPr="001504A5">
        <w:rPr>
          <w:rStyle w:val="apple-converted-space"/>
          <w:bCs/>
          <w:sz w:val="26"/>
          <w:szCs w:val="26"/>
        </w:rPr>
        <w:t xml:space="preserve">пункта </w:t>
      </w:r>
      <w:r w:rsidR="00004F1C" w:rsidRPr="001504A5">
        <w:rPr>
          <w:rStyle w:val="apple-converted-space"/>
          <w:bCs/>
          <w:sz w:val="26"/>
          <w:szCs w:val="26"/>
        </w:rPr>
        <w:t>13</w:t>
      </w:r>
      <w:r w:rsidRPr="001504A5">
        <w:rPr>
          <w:rStyle w:val="apple-converted-space"/>
          <w:bCs/>
          <w:color w:val="000000"/>
          <w:sz w:val="26"/>
          <w:szCs w:val="26"/>
        </w:rPr>
        <w:t xml:space="preserve"> н</w:t>
      </w:r>
      <w:r w:rsidRPr="001504A5">
        <w:rPr>
          <w:bCs/>
          <w:color w:val="000000"/>
          <w:sz w:val="26"/>
          <w:szCs w:val="26"/>
        </w:rPr>
        <w:t>астоящего Порядка, в том числе: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1)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стационарной связи;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2)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связи по передаче данных;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3) </w:t>
      </w:r>
      <w:r w:rsidR="00004F1C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color w:val="000000"/>
          <w:sz w:val="26"/>
          <w:szCs w:val="26"/>
        </w:rPr>
        <w:t>услуги почтовой связи;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4)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сотовой связи;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5) </w:t>
      </w:r>
      <w:r w:rsidR="00004F1C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color w:val="000000"/>
          <w:sz w:val="26"/>
          <w:szCs w:val="26"/>
        </w:rPr>
        <w:t>подключения к информационно-телекоммуникационной сети "Интернет";</w:t>
      </w:r>
    </w:p>
    <w:p w:rsidR="00EC0464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6)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иных услуг связи</w:t>
      </w:r>
      <w:r w:rsidR="008108EB" w:rsidRPr="001504A5">
        <w:rPr>
          <w:bCs/>
          <w:color w:val="000000"/>
          <w:sz w:val="26"/>
          <w:szCs w:val="26"/>
        </w:rPr>
        <w:t>.</w:t>
      </w:r>
    </w:p>
    <w:p w:rsidR="00C27C1E" w:rsidRPr="001504A5" w:rsidRDefault="001F4D35" w:rsidP="00EB5EE2">
      <w:pPr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           </w:t>
      </w:r>
      <w:r w:rsidR="00805CD6" w:rsidRPr="001504A5">
        <w:rPr>
          <w:spacing w:val="-1"/>
          <w:sz w:val="26"/>
          <w:szCs w:val="26"/>
        </w:rPr>
        <w:t xml:space="preserve">Затраты на приобретение услуг связи для оказания  муниципальной услуги </w:t>
      </w:r>
      <w:r w:rsidR="001534C6" w:rsidRPr="001504A5">
        <w:rPr>
          <w:spacing w:val="-1"/>
          <w:sz w:val="26"/>
          <w:szCs w:val="26"/>
        </w:rPr>
        <w:t xml:space="preserve">не </w:t>
      </w:r>
      <w:r w:rsidR="00805CD6" w:rsidRPr="001504A5">
        <w:rPr>
          <w:spacing w:val="-1"/>
          <w:sz w:val="26"/>
          <w:szCs w:val="26"/>
        </w:rPr>
        <w:t xml:space="preserve">должны составлять  более </w:t>
      </w:r>
      <w:r w:rsidR="008108EB" w:rsidRPr="001504A5">
        <w:rPr>
          <w:spacing w:val="-1"/>
          <w:sz w:val="26"/>
          <w:szCs w:val="26"/>
        </w:rPr>
        <w:t xml:space="preserve"> </w:t>
      </w:r>
      <w:r w:rsidR="005D3406">
        <w:rPr>
          <w:spacing w:val="-1"/>
          <w:sz w:val="26"/>
          <w:szCs w:val="26"/>
        </w:rPr>
        <w:t>1</w:t>
      </w:r>
      <w:r w:rsidR="00A952BF" w:rsidRPr="001504A5">
        <w:rPr>
          <w:spacing w:val="-1"/>
          <w:sz w:val="26"/>
          <w:szCs w:val="26"/>
        </w:rPr>
        <w:t xml:space="preserve"> процента </w:t>
      </w:r>
      <w:proofErr w:type="gramStart"/>
      <w:r w:rsidR="00A952BF" w:rsidRPr="001504A5">
        <w:rPr>
          <w:spacing w:val="-1"/>
          <w:sz w:val="26"/>
          <w:szCs w:val="26"/>
        </w:rPr>
        <w:t>от размера затрат на оплату труда с начислениями на выплаты по оплате</w:t>
      </w:r>
      <w:proofErr w:type="gramEnd"/>
      <w:r w:rsidR="00A952BF" w:rsidRPr="001504A5">
        <w:rPr>
          <w:spacing w:val="-1"/>
          <w:sz w:val="26"/>
          <w:szCs w:val="26"/>
        </w:rPr>
        <w:t xml:space="preserve"> труда работников, которые непосредственно связанных с оказанием муниципальной услуги, определенного в со</w:t>
      </w:r>
      <w:r w:rsidR="00805CD6" w:rsidRPr="001504A5">
        <w:rPr>
          <w:spacing w:val="-1"/>
          <w:sz w:val="26"/>
          <w:szCs w:val="26"/>
        </w:rPr>
        <w:t xml:space="preserve">ответствии с пунктом </w:t>
      </w:r>
      <w:r w:rsidR="008308E5" w:rsidRPr="001504A5">
        <w:rPr>
          <w:spacing w:val="-1"/>
          <w:sz w:val="26"/>
          <w:szCs w:val="26"/>
        </w:rPr>
        <w:t>1</w:t>
      </w:r>
      <w:r w:rsidR="00107302" w:rsidRPr="001504A5">
        <w:rPr>
          <w:spacing w:val="-1"/>
          <w:sz w:val="26"/>
          <w:szCs w:val="26"/>
        </w:rPr>
        <w:t>6</w:t>
      </w:r>
      <w:r w:rsidR="00A952BF" w:rsidRPr="001504A5">
        <w:rPr>
          <w:spacing w:val="-1"/>
          <w:sz w:val="26"/>
          <w:szCs w:val="26"/>
        </w:rPr>
        <w:t xml:space="preserve"> настоящего Порядка.</w:t>
      </w:r>
    </w:p>
    <w:p w:rsidR="002E1E19" w:rsidRPr="001504A5" w:rsidRDefault="002E1E19" w:rsidP="00EB5EE2">
      <w:pPr>
        <w:ind w:firstLine="851"/>
        <w:jc w:val="both"/>
        <w:rPr>
          <w:spacing w:val="-1"/>
          <w:sz w:val="26"/>
          <w:szCs w:val="26"/>
        </w:rPr>
      </w:pPr>
    </w:p>
    <w:p w:rsidR="00C27C1E" w:rsidRPr="001504A5" w:rsidRDefault="00C27C1E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2</w:t>
      </w:r>
      <w:r w:rsidR="005D3406">
        <w:rPr>
          <w:bCs/>
          <w:color w:val="000000"/>
          <w:sz w:val="26"/>
          <w:szCs w:val="26"/>
        </w:rPr>
        <w:t>5</w:t>
      </w:r>
      <w:r w:rsidRPr="001504A5">
        <w:rPr>
          <w:bCs/>
          <w:color w:val="000000"/>
          <w:sz w:val="26"/>
          <w:szCs w:val="26"/>
        </w:rPr>
        <w:t>. Затраты на приобретение транспортных услуг для i-ой муниципальной услуги рассчитываются по следующей формуле:</w:t>
      </w:r>
    </w:p>
    <w:p w:rsidR="00C27C1E" w:rsidRPr="001504A5" w:rsidRDefault="00C27C1E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C27C1E" w:rsidRPr="001504A5" w:rsidRDefault="00672F68" w:rsidP="00273BC8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1400175" cy="333375"/>
            <wp:effectExtent l="19050" t="0" r="0" b="0"/>
            <wp:docPr id="44" name="Рисунок 54" descr="http://base.garant.ru/files/base/71137766/2911809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base.garant.ru/files/base/71137766/291180962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bCs/>
          <w:color w:val="000000"/>
          <w:sz w:val="26"/>
          <w:szCs w:val="26"/>
        </w:rPr>
        <w:t>, где:</w:t>
      </w:r>
    </w:p>
    <w:p w:rsidR="00C27C1E" w:rsidRPr="001504A5" w:rsidRDefault="00C27C1E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C27C1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295275" cy="295275"/>
            <wp:effectExtent l="19050" t="0" r="0" b="0"/>
            <wp:docPr id="45" name="Рисунок 55" descr="http://base.garant.ru/files/base/71137766/57527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base.garant.ru/files/base/71137766/57527240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C27C1E" w:rsidRPr="001504A5">
        <w:rPr>
          <w:bCs/>
          <w:color w:val="000000"/>
          <w:sz w:val="26"/>
          <w:szCs w:val="26"/>
        </w:rPr>
        <w:t xml:space="preserve">- значение натуральной нормы потребления  транспортной услуги, </w:t>
      </w:r>
      <w:proofErr w:type="gramStart"/>
      <w:r w:rsidR="00C27C1E" w:rsidRPr="001504A5">
        <w:rPr>
          <w:bCs/>
          <w:color w:val="000000"/>
          <w:sz w:val="26"/>
          <w:szCs w:val="26"/>
        </w:rPr>
        <w:t>учитываемая</w:t>
      </w:r>
      <w:proofErr w:type="gramEnd"/>
      <w:r w:rsidR="00C27C1E" w:rsidRPr="001504A5">
        <w:rPr>
          <w:bCs/>
          <w:color w:val="000000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C27C1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46" name="Рисунок 56" descr="http://base.garant.ru/files/base/71137766/367008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base.garant.ru/files/base/71137766/367008464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C27C1E" w:rsidRPr="001504A5">
        <w:rPr>
          <w:bCs/>
          <w:color w:val="000000"/>
          <w:sz w:val="26"/>
          <w:szCs w:val="26"/>
        </w:rPr>
        <w:t>- стоимость (цена, тариф)  транспортной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C27C1E" w:rsidRPr="001504A5" w:rsidRDefault="00C27C1E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</w:t>
      </w:r>
      <w:r w:rsidR="00107302" w:rsidRPr="001504A5">
        <w:rPr>
          <w:bCs/>
          <w:color w:val="000000"/>
          <w:sz w:val="26"/>
          <w:szCs w:val="26"/>
        </w:rPr>
        <w:t xml:space="preserve"> пункта 2</w:t>
      </w:r>
      <w:r w:rsidR="005D3406">
        <w:rPr>
          <w:bCs/>
          <w:color w:val="000000"/>
          <w:sz w:val="26"/>
          <w:szCs w:val="26"/>
        </w:rPr>
        <w:t>8</w:t>
      </w:r>
      <w:r w:rsidRPr="001504A5">
        <w:rPr>
          <w:rStyle w:val="apple-converted-space"/>
          <w:bCs/>
          <w:color w:val="000000"/>
          <w:sz w:val="26"/>
          <w:szCs w:val="26"/>
        </w:rPr>
        <w:t> н</w:t>
      </w:r>
      <w:r w:rsidRPr="001504A5">
        <w:rPr>
          <w:bCs/>
          <w:color w:val="000000"/>
          <w:sz w:val="26"/>
          <w:szCs w:val="26"/>
        </w:rPr>
        <w:t>астоящ</w:t>
      </w:r>
      <w:r w:rsidR="00107302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.</w:t>
      </w:r>
    </w:p>
    <w:p w:rsidR="00C27C1E" w:rsidRPr="001504A5" w:rsidRDefault="00C27C1E" w:rsidP="00EB5EE2">
      <w:pPr>
        <w:pStyle w:val="s1"/>
        <w:spacing w:before="0" w:beforeAutospacing="0" w:after="0" w:afterAutospacing="0"/>
        <w:ind w:firstLine="737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r w:rsidR="00107302" w:rsidRPr="001504A5">
        <w:rPr>
          <w:bCs/>
          <w:color w:val="000000"/>
          <w:sz w:val="26"/>
          <w:szCs w:val="26"/>
        </w:rPr>
        <w:t>пункта</w:t>
      </w:r>
      <w:r w:rsidR="00107302" w:rsidRPr="001504A5">
        <w:rPr>
          <w:rStyle w:val="apple-converted-space"/>
          <w:bCs/>
          <w:sz w:val="26"/>
          <w:szCs w:val="26"/>
        </w:rPr>
        <w:t xml:space="preserve"> 13</w:t>
      </w:r>
      <w:r w:rsidR="00107302" w:rsidRPr="001504A5">
        <w:rPr>
          <w:rStyle w:val="apple-converted-space"/>
          <w:bCs/>
          <w:color w:val="000000"/>
          <w:sz w:val="26"/>
          <w:szCs w:val="26"/>
        </w:rPr>
        <w:t xml:space="preserve"> н</w:t>
      </w:r>
      <w:r w:rsidR="00107302" w:rsidRPr="001504A5">
        <w:rPr>
          <w:bCs/>
          <w:color w:val="000000"/>
          <w:sz w:val="26"/>
          <w:szCs w:val="26"/>
        </w:rPr>
        <w:t>астоящего Порядка</w:t>
      </w:r>
      <w:r w:rsidRPr="001504A5">
        <w:rPr>
          <w:bCs/>
          <w:color w:val="000000"/>
          <w:sz w:val="26"/>
          <w:szCs w:val="26"/>
        </w:rPr>
        <w:t>, в том числе: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1) 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доставки грузов;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2)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найма транспортных средств;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3)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иных транспортных услуг</w:t>
      </w:r>
      <w:r w:rsidR="00107302" w:rsidRPr="001504A5">
        <w:rPr>
          <w:bCs/>
          <w:color w:val="000000"/>
          <w:sz w:val="26"/>
          <w:szCs w:val="26"/>
        </w:rPr>
        <w:t>.</w:t>
      </w:r>
    </w:p>
    <w:p w:rsidR="002E1E19" w:rsidRPr="001504A5" w:rsidRDefault="00805CD6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Затраты на приобретение транспортных услуг для  муниципальной услуги </w:t>
      </w:r>
      <w:r w:rsidR="00C366F2" w:rsidRPr="001504A5">
        <w:rPr>
          <w:spacing w:val="-1"/>
          <w:sz w:val="26"/>
          <w:szCs w:val="26"/>
        </w:rPr>
        <w:t xml:space="preserve">не </w:t>
      </w:r>
      <w:r w:rsidRPr="001504A5">
        <w:rPr>
          <w:spacing w:val="-1"/>
          <w:sz w:val="26"/>
          <w:szCs w:val="26"/>
        </w:rPr>
        <w:t>должн</w:t>
      </w:r>
      <w:r w:rsidR="00C366F2" w:rsidRPr="001504A5">
        <w:rPr>
          <w:spacing w:val="-1"/>
          <w:sz w:val="26"/>
          <w:szCs w:val="26"/>
        </w:rPr>
        <w:t xml:space="preserve">ы составлять более </w:t>
      </w:r>
      <w:r w:rsidR="00A952BF" w:rsidRPr="001504A5">
        <w:rPr>
          <w:spacing w:val="-1"/>
          <w:sz w:val="26"/>
          <w:szCs w:val="26"/>
        </w:rPr>
        <w:t xml:space="preserve">1 процента </w:t>
      </w:r>
      <w:proofErr w:type="gramStart"/>
      <w:r w:rsidR="00A952BF" w:rsidRPr="001504A5">
        <w:rPr>
          <w:spacing w:val="-1"/>
          <w:sz w:val="26"/>
          <w:szCs w:val="26"/>
        </w:rPr>
        <w:t>от размера затрат на оплату труда с начислениями на выплаты по оплате</w:t>
      </w:r>
      <w:proofErr w:type="gramEnd"/>
      <w:r w:rsidR="00A952BF" w:rsidRPr="001504A5">
        <w:rPr>
          <w:spacing w:val="-1"/>
          <w:sz w:val="26"/>
          <w:szCs w:val="26"/>
        </w:rPr>
        <w:t xml:space="preserve"> труда работников, которые непосредственно связанны с оказанием муниципальной услуги, определенного в соответствии с пунктом </w:t>
      </w:r>
      <w:r w:rsidR="008308E5" w:rsidRPr="001504A5">
        <w:rPr>
          <w:spacing w:val="-1"/>
          <w:sz w:val="26"/>
          <w:szCs w:val="26"/>
        </w:rPr>
        <w:t>1</w:t>
      </w:r>
      <w:r w:rsidR="004E2C80" w:rsidRPr="001504A5">
        <w:rPr>
          <w:spacing w:val="-1"/>
          <w:sz w:val="26"/>
          <w:szCs w:val="26"/>
        </w:rPr>
        <w:t>6</w:t>
      </w:r>
      <w:r w:rsidR="00A952BF" w:rsidRPr="001504A5">
        <w:rPr>
          <w:spacing w:val="-1"/>
          <w:sz w:val="26"/>
          <w:szCs w:val="26"/>
        </w:rPr>
        <w:t xml:space="preserve"> настоящего Порядка.</w:t>
      </w:r>
    </w:p>
    <w:p w:rsidR="002E1E19" w:rsidRPr="001504A5" w:rsidRDefault="003065F6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b/>
          <w:bCs/>
          <w:color w:val="464C55"/>
          <w:sz w:val="26"/>
          <w:szCs w:val="26"/>
        </w:rPr>
        <w:t xml:space="preserve">             </w:t>
      </w:r>
      <w:r w:rsidRPr="001504A5">
        <w:rPr>
          <w:bCs/>
          <w:sz w:val="26"/>
          <w:szCs w:val="26"/>
        </w:rPr>
        <w:t>2</w:t>
      </w:r>
      <w:r w:rsidR="005D3406">
        <w:rPr>
          <w:bCs/>
          <w:sz w:val="26"/>
          <w:szCs w:val="26"/>
        </w:rPr>
        <w:t>6</w:t>
      </w:r>
      <w:r w:rsidRPr="001504A5">
        <w:rPr>
          <w:bCs/>
          <w:sz w:val="26"/>
          <w:szCs w:val="26"/>
        </w:rPr>
        <w:t>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 услуги, рассчитываются</w:t>
      </w:r>
      <w:r w:rsidR="0054797A" w:rsidRPr="001504A5">
        <w:rPr>
          <w:bCs/>
          <w:sz w:val="26"/>
          <w:szCs w:val="26"/>
        </w:rPr>
        <w:t xml:space="preserve"> по следующей формуле;</w:t>
      </w:r>
    </w:p>
    <w:p w:rsidR="003065F6" w:rsidRPr="001504A5" w:rsidRDefault="00672F68" w:rsidP="005D3406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562100" cy="352425"/>
            <wp:effectExtent l="19050" t="0" r="0" b="0"/>
            <wp:docPr id="47" name="Рисунок 52" descr="http://base.garant.ru/files/base/71137766/3832087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base.garant.ru/files/base/71137766/3832087756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>, где:</w:t>
      </w:r>
    </w:p>
    <w:p w:rsidR="002E1E19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0050" cy="333375"/>
            <wp:effectExtent l="19050" t="0" r="0" b="0"/>
            <wp:docPr id="48" name="Рисунок 53" descr="http://base.garant.ru/files/base/71137766/215118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base.garant.ru/files/base/71137766/215118054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 xml:space="preserve"> - значение натуральной нормы рабочего времени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муниципальной услуги, учитываемая при расчете базового норматива затрат на общехозяйственные нужды на оказание i-ой муниципальной услуги;</w:t>
      </w:r>
    </w:p>
    <w:p w:rsidR="0054797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9575" cy="333375"/>
            <wp:effectExtent l="19050" t="0" r="0" b="0"/>
            <wp:docPr id="49" name="Рисунок 54" descr="http://base.garant.ru/files/base/71137766/2939896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base.garant.ru/files/base/71137766/293989699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 xml:space="preserve"> 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i-ой муниципальной  услуги.</w:t>
      </w:r>
    </w:p>
    <w:p w:rsidR="0054797A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</w:t>
      </w:r>
      <w:r w:rsidR="003065F6" w:rsidRPr="001504A5">
        <w:rPr>
          <w:bCs/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работника</w:t>
      </w:r>
      <w:r w:rsidR="005D3406">
        <w:rPr>
          <w:bCs/>
          <w:sz w:val="26"/>
          <w:szCs w:val="26"/>
        </w:rPr>
        <w:t xml:space="preserve">, </w:t>
      </w:r>
      <w:r w:rsidR="00240103" w:rsidRPr="001504A5">
        <w:rPr>
          <w:spacing w:val="-1"/>
          <w:sz w:val="26"/>
          <w:szCs w:val="26"/>
        </w:rPr>
        <w:t>в соответствии с постановлением Администрации города Заречного Пензенской области от 25.08.2016 № 1513 « Об утверждении Примерного положения об оплате труда работников бюджетных, автономны</w:t>
      </w:r>
      <w:r w:rsidR="00745F0F">
        <w:rPr>
          <w:spacing w:val="-1"/>
          <w:sz w:val="26"/>
          <w:szCs w:val="26"/>
        </w:rPr>
        <w:t>х</w:t>
      </w:r>
      <w:r w:rsidR="00240103" w:rsidRPr="001504A5">
        <w:rPr>
          <w:spacing w:val="-1"/>
          <w:sz w:val="26"/>
          <w:szCs w:val="26"/>
        </w:rPr>
        <w:t xml:space="preserve"> и казенных учреждений, подведомственных Департаменту культуры и молодежной политики города Заречного Пензенской области»</w:t>
      </w:r>
      <w:r w:rsidR="0054797A" w:rsidRPr="001504A5">
        <w:rPr>
          <w:bCs/>
          <w:sz w:val="26"/>
          <w:szCs w:val="26"/>
        </w:rPr>
        <w:t>.</w:t>
      </w:r>
    </w:p>
    <w:p w:rsidR="003065F6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</w:t>
      </w:r>
      <w:r w:rsidR="003065F6" w:rsidRPr="001504A5">
        <w:rPr>
          <w:bCs/>
          <w:sz w:val="26"/>
          <w:szCs w:val="26"/>
        </w:rPr>
        <w:t>Годовой фонд оплаты труда и годовой фонд рабочего времени s-ого работника, который не принимает непосредственного участия в оказании муниципальной  услуги, определяются в соответствии со значениями натуральных норм, применяемых согласно положениям </w:t>
      </w:r>
      <w:hyperlink r:id="rId67" w:anchor="block_8" w:history="1">
        <w:r w:rsidR="003065F6" w:rsidRPr="001504A5">
          <w:rPr>
            <w:bCs/>
            <w:sz w:val="26"/>
            <w:szCs w:val="26"/>
          </w:rPr>
          <w:t xml:space="preserve">пункта </w:t>
        </w:r>
      </w:hyperlink>
      <w:r w:rsidR="000F700E" w:rsidRPr="001504A5">
        <w:rPr>
          <w:sz w:val="26"/>
          <w:szCs w:val="26"/>
        </w:rPr>
        <w:t>13</w:t>
      </w:r>
      <w:r w:rsidR="003065F6" w:rsidRPr="001504A5">
        <w:rPr>
          <w:bCs/>
          <w:sz w:val="26"/>
          <w:szCs w:val="26"/>
        </w:rPr>
        <w:t> настоящего Порядка.</w:t>
      </w:r>
    </w:p>
    <w:p w:rsidR="00ED2FA7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</w:t>
      </w:r>
      <w:r w:rsidR="00ED2FA7" w:rsidRPr="001504A5">
        <w:rPr>
          <w:b/>
          <w:bCs/>
          <w:color w:val="464C55"/>
          <w:sz w:val="26"/>
          <w:szCs w:val="26"/>
        </w:rPr>
        <w:t xml:space="preserve">            </w:t>
      </w:r>
      <w:r w:rsidR="00ED2FA7" w:rsidRPr="001504A5">
        <w:rPr>
          <w:bCs/>
          <w:sz w:val="26"/>
          <w:szCs w:val="26"/>
        </w:rPr>
        <w:t>2</w:t>
      </w:r>
      <w:r w:rsidR="005D3406">
        <w:rPr>
          <w:bCs/>
          <w:sz w:val="26"/>
          <w:szCs w:val="26"/>
        </w:rPr>
        <w:t>7</w:t>
      </w:r>
      <w:r w:rsidR="00ED2FA7" w:rsidRPr="001504A5">
        <w:rPr>
          <w:bCs/>
          <w:sz w:val="26"/>
          <w:szCs w:val="26"/>
        </w:rPr>
        <w:t>. Затраты на приобретение прочих работ и услуг на оказание i-ой муниципальной  услуги в соответствии со значениями натуральных норм, определенных согласно </w:t>
      </w:r>
      <w:hyperlink r:id="rId68" w:anchor="block_8" w:history="1">
        <w:r w:rsidR="00ED2FA7" w:rsidRPr="001504A5">
          <w:rPr>
            <w:bCs/>
            <w:sz w:val="26"/>
            <w:szCs w:val="26"/>
          </w:rPr>
          <w:t xml:space="preserve">пункту </w:t>
        </w:r>
      </w:hyperlink>
      <w:r w:rsidR="000F700E" w:rsidRPr="001504A5">
        <w:rPr>
          <w:sz w:val="26"/>
          <w:szCs w:val="26"/>
        </w:rPr>
        <w:t>13</w:t>
      </w:r>
      <w:r w:rsidR="00ED2FA7" w:rsidRPr="001504A5">
        <w:rPr>
          <w:bCs/>
          <w:sz w:val="26"/>
          <w:szCs w:val="26"/>
        </w:rPr>
        <w:t> настоящего Порядка, рассчитываются по формуле:</w:t>
      </w:r>
    </w:p>
    <w:p w:rsidR="00ED2FA7" w:rsidRPr="001504A5" w:rsidRDefault="00ED2FA7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ED2FA7" w:rsidRPr="001504A5" w:rsidRDefault="00672F68" w:rsidP="005D3406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590675" cy="333375"/>
            <wp:effectExtent l="19050" t="0" r="0" b="0"/>
            <wp:docPr id="50" name="Рисунок 57" descr="http://base.garant.ru/files/base/71137766/2530821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base.garant.ru/files/base/71137766/253082128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>, где:</w:t>
      </w:r>
    </w:p>
    <w:p w:rsidR="00ED2FA7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61950" cy="295275"/>
            <wp:effectExtent l="19050" t="0" r="0" b="0"/>
            <wp:docPr id="51" name="Рисунок 58" descr="http://base.garant.ru/files/base/71137766/3290505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base.garant.ru/files/base/71137766/3290505543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 xml:space="preserve"> - значение натуральной нормы потребления s-ой прочей работы или услуги, </w:t>
      </w:r>
      <w:proofErr w:type="gramStart"/>
      <w:r w:rsidR="00ED2FA7" w:rsidRPr="001504A5">
        <w:rPr>
          <w:bCs/>
          <w:sz w:val="26"/>
          <w:szCs w:val="26"/>
        </w:rPr>
        <w:t>учитываемая</w:t>
      </w:r>
      <w:proofErr w:type="gramEnd"/>
      <w:r w:rsidR="00ED2FA7" w:rsidRPr="001504A5">
        <w:rPr>
          <w:bCs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ED2FA7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52" name="Рисунок 59" descr="http://base.garant.ru/files/base/71137766/1535461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base.garant.ru/files/base/71137766/1535461261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> 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ED2FA7" w:rsidRPr="001504A5" w:rsidRDefault="001F4D35" w:rsidP="00EB5EE2">
      <w:pPr>
        <w:shd w:val="clear" w:color="auto" w:fill="FFFFFF"/>
        <w:jc w:val="both"/>
        <w:rPr>
          <w:color w:val="7F7F7F"/>
          <w:spacing w:val="-1"/>
          <w:sz w:val="26"/>
          <w:szCs w:val="26"/>
        </w:rPr>
      </w:pPr>
      <w:r w:rsidRPr="001504A5">
        <w:rPr>
          <w:bCs/>
          <w:sz w:val="26"/>
          <w:szCs w:val="26"/>
        </w:rPr>
        <w:lastRenderedPageBreak/>
        <w:t xml:space="preserve">            </w:t>
      </w:r>
      <w:r w:rsidR="00ED2FA7" w:rsidRPr="001504A5">
        <w:rPr>
          <w:bCs/>
          <w:sz w:val="26"/>
          <w:szCs w:val="26"/>
        </w:rPr>
        <w:t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 услуги, определяется в соответствии с положениями </w:t>
      </w:r>
      <w:hyperlink r:id="rId72" w:anchor="block_26" w:history="1">
        <w:r w:rsidR="00ED2FA7" w:rsidRPr="001504A5">
          <w:rPr>
            <w:bCs/>
            <w:sz w:val="26"/>
            <w:szCs w:val="26"/>
          </w:rPr>
          <w:t>пункта 2</w:t>
        </w:r>
      </w:hyperlink>
      <w:r w:rsidR="005D3406">
        <w:rPr>
          <w:sz w:val="26"/>
          <w:szCs w:val="26"/>
        </w:rPr>
        <w:t>8</w:t>
      </w:r>
      <w:r w:rsidR="00ED2FA7" w:rsidRPr="001504A5">
        <w:rPr>
          <w:bCs/>
          <w:sz w:val="26"/>
          <w:szCs w:val="26"/>
        </w:rPr>
        <w:t> настоящего Порядка.</w:t>
      </w:r>
    </w:p>
    <w:p w:rsidR="008308E5" w:rsidRPr="001504A5" w:rsidRDefault="00A952BF" w:rsidP="00EB5EE2">
      <w:pPr>
        <w:ind w:firstLine="851"/>
        <w:jc w:val="both"/>
        <w:rPr>
          <w:spacing w:val="-1"/>
          <w:sz w:val="26"/>
          <w:szCs w:val="26"/>
        </w:rPr>
      </w:pPr>
      <w:proofErr w:type="gramStart"/>
      <w:r w:rsidRPr="001504A5">
        <w:rPr>
          <w:spacing w:val="-1"/>
          <w:sz w:val="26"/>
          <w:szCs w:val="26"/>
        </w:rPr>
        <w:t>Затраты на прочие общехозяйственные нужды на оказание i-ой муниципальной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муниципальной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не могут</w:t>
      </w:r>
      <w:proofErr w:type="gramEnd"/>
      <w:r w:rsidRPr="001504A5">
        <w:rPr>
          <w:spacing w:val="-1"/>
          <w:sz w:val="26"/>
          <w:szCs w:val="26"/>
        </w:rPr>
        <w:t xml:space="preserve"> превышать 5 процентов от размера базового норматива затрат на общехозяйственные нужды на оказание i-ой муниципальной услуги.</w:t>
      </w:r>
      <w:bookmarkStart w:id="9" w:name="P263"/>
      <w:bookmarkEnd w:id="9"/>
    </w:p>
    <w:p w:rsidR="001F4D35" w:rsidRPr="001504A5" w:rsidRDefault="001F4D35" w:rsidP="00EB5EE2">
      <w:pPr>
        <w:ind w:firstLine="851"/>
        <w:jc w:val="both"/>
        <w:rPr>
          <w:spacing w:val="-1"/>
          <w:sz w:val="26"/>
          <w:szCs w:val="26"/>
        </w:rPr>
      </w:pPr>
    </w:p>
    <w:p w:rsidR="005D3406" w:rsidRDefault="00717455" w:rsidP="00EB5EE2">
      <w:pPr>
        <w:shd w:val="clear" w:color="auto" w:fill="FFFFFF"/>
        <w:jc w:val="both"/>
        <w:rPr>
          <w:spacing w:val="-1"/>
          <w:sz w:val="26"/>
          <w:szCs w:val="26"/>
        </w:rPr>
      </w:pPr>
      <w:r w:rsidRPr="001504A5">
        <w:rPr>
          <w:b/>
          <w:bCs/>
          <w:color w:val="464C55"/>
          <w:sz w:val="26"/>
          <w:szCs w:val="26"/>
        </w:rPr>
        <w:t xml:space="preserve">         </w:t>
      </w:r>
      <w:r w:rsidR="008308E5" w:rsidRPr="001504A5">
        <w:rPr>
          <w:spacing w:val="-1"/>
          <w:sz w:val="26"/>
          <w:szCs w:val="26"/>
        </w:rPr>
        <w:t>2</w:t>
      </w:r>
      <w:r w:rsidR="005D3406">
        <w:rPr>
          <w:spacing w:val="-1"/>
          <w:sz w:val="26"/>
          <w:szCs w:val="26"/>
        </w:rPr>
        <w:t>8</w:t>
      </w:r>
      <w:r w:rsidR="00A952BF" w:rsidRPr="001504A5">
        <w:rPr>
          <w:spacing w:val="-1"/>
          <w:sz w:val="26"/>
          <w:szCs w:val="26"/>
        </w:rPr>
        <w:t xml:space="preserve">. </w:t>
      </w:r>
      <w:r w:rsidR="008904A4" w:rsidRPr="001504A5">
        <w:rPr>
          <w:spacing w:val="-1"/>
          <w:sz w:val="26"/>
          <w:szCs w:val="26"/>
        </w:rPr>
        <w:t xml:space="preserve"> </w:t>
      </w:r>
      <w:proofErr w:type="gramStart"/>
      <w:r w:rsidR="00A952BF" w:rsidRPr="001504A5">
        <w:rPr>
          <w:spacing w:val="-1"/>
          <w:sz w:val="26"/>
          <w:szCs w:val="26"/>
        </w:rPr>
        <w:t>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</w:t>
      </w:r>
      <w:proofErr w:type="gramEnd"/>
      <w:r w:rsidR="00A952BF" w:rsidRPr="001504A5">
        <w:rPr>
          <w:spacing w:val="-1"/>
          <w:sz w:val="26"/>
          <w:szCs w:val="26"/>
        </w:rPr>
        <w:t>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Российской Федерации</w:t>
      </w:r>
      <w:r w:rsidR="005D3406">
        <w:rPr>
          <w:spacing w:val="-1"/>
          <w:sz w:val="26"/>
          <w:szCs w:val="26"/>
        </w:rPr>
        <w:t>.</w:t>
      </w:r>
    </w:p>
    <w:p w:rsidR="00717455" w:rsidRPr="002C3AA7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/>
          <w:bCs/>
          <w:color w:val="464C55"/>
          <w:sz w:val="26"/>
          <w:szCs w:val="26"/>
        </w:rPr>
        <w:t xml:space="preserve">       </w:t>
      </w:r>
      <w:r w:rsidR="001F4D35" w:rsidRPr="001504A5">
        <w:rPr>
          <w:b/>
          <w:bCs/>
          <w:color w:val="464C55"/>
          <w:sz w:val="26"/>
          <w:szCs w:val="26"/>
        </w:rPr>
        <w:t xml:space="preserve"> </w:t>
      </w:r>
      <w:r w:rsidRPr="001504A5">
        <w:rPr>
          <w:b/>
          <w:bCs/>
          <w:color w:val="464C55"/>
          <w:sz w:val="26"/>
          <w:szCs w:val="26"/>
        </w:rPr>
        <w:t xml:space="preserve">  </w:t>
      </w:r>
      <w:r w:rsidRPr="002C3AA7">
        <w:rPr>
          <w:bCs/>
          <w:sz w:val="26"/>
          <w:szCs w:val="26"/>
        </w:rPr>
        <w:t>2</w:t>
      </w:r>
      <w:r w:rsidR="005D3406">
        <w:rPr>
          <w:bCs/>
          <w:sz w:val="26"/>
          <w:szCs w:val="26"/>
        </w:rPr>
        <w:t>9</w:t>
      </w:r>
      <w:r w:rsidRPr="002C3AA7">
        <w:rPr>
          <w:bCs/>
          <w:sz w:val="26"/>
          <w:szCs w:val="26"/>
        </w:rPr>
        <w:t>. Отраслевой корректирующий коэффициент 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57200" cy="257175"/>
            <wp:effectExtent l="19050" t="0" r="0" b="0"/>
            <wp:docPr id="53" name="Рисунок 60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 устанавливается к базовому нормативу затрат на оказание i-ой муниципальной  услуги, исходя из соответствующих примерных показателей отраслевой специфики.</w:t>
      </w:r>
    </w:p>
    <w:p w:rsidR="00717455" w:rsidRPr="002C3AA7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bCs/>
          <w:sz w:val="26"/>
          <w:szCs w:val="26"/>
        </w:rPr>
        <w:t>Отраслевой корректирующий коэффициент 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57200" cy="257175"/>
            <wp:effectExtent l="19050" t="0" r="0" b="0"/>
            <wp:docPr id="54" name="Рисунок 61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 рассчитывается по следующей формуле:</w:t>
      </w:r>
    </w:p>
    <w:p w:rsidR="00717455" w:rsidRPr="002C3AA7" w:rsidRDefault="00672F68" w:rsidP="00EB5EE2">
      <w:pPr>
        <w:shd w:val="clear" w:color="auto" w:fill="FFFFFF"/>
        <w:spacing w:after="300"/>
        <w:jc w:val="center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1190625" cy="561975"/>
            <wp:effectExtent l="19050" t="0" r="0" b="0"/>
            <wp:docPr id="55" name="Рисунок 62" descr="http://base.garant.ru/files/base/71137766/894948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base.garant.ru/files/base/71137766/894948402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, где:</w:t>
      </w:r>
    </w:p>
    <w:p w:rsidR="00717455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352425" cy="257175"/>
            <wp:effectExtent l="19050" t="0" r="0" b="0"/>
            <wp:docPr id="56" name="Рисунок 63" descr="http://base.garant.ru/files/base/71137766/3164560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base.garant.ru/files/base/71137766/3164560088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- базовый норматив затрат на оказание i-ой муниципальной услуги с учетом показателей отраслевой специфики, рассчитанный с учетом норм, выраженных в натуральных показателях в соответствии со стандартами оказания услуги, по формулам в соответствии с </w:t>
      </w:r>
      <w:hyperlink r:id="rId76" w:anchor="block_13" w:history="1">
        <w:r w:rsidR="00717455" w:rsidRPr="002C3AA7">
          <w:rPr>
            <w:bCs/>
            <w:sz w:val="26"/>
            <w:szCs w:val="26"/>
          </w:rPr>
          <w:t>пунктами 1</w:t>
        </w:r>
        <w:r w:rsidR="00D72216" w:rsidRPr="002C3AA7">
          <w:rPr>
            <w:bCs/>
            <w:sz w:val="26"/>
            <w:szCs w:val="26"/>
          </w:rPr>
          <w:t>4</w:t>
        </w:r>
        <w:r w:rsidR="00717455" w:rsidRPr="002C3AA7">
          <w:rPr>
            <w:bCs/>
            <w:sz w:val="26"/>
            <w:szCs w:val="26"/>
          </w:rPr>
          <w:t>-2</w:t>
        </w:r>
      </w:hyperlink>
      <w:r w:rsidR="005D3406">
        <w:rPr>
          <w:sz w:val="26"/>
          <w:szCs w:val="26"/>
        </w:rPr>
        <w:t xml:space="preserve">8 </w:t>
      </w:r>
      <w:r w:rsidR="00717455" w:rsidRPr="002C3AA7">
        <w:rPr>
          <w:bCs/>
          <w:sz w:val="26"/>
          <w:szCs w:val="26"/>
        </w:rPr>
        <w:t>настоящего Порядка.</w:t>
      </w:r>
    </w:p>
    <w:p w:rsidR="00065A7A" w:rsidRPr="001504A5" w:rsidRDefault="00717455" w:rsidP="00065A7A">
      <w:pPr>
        <w:ind w:firstLine="851"/>
        <w:jc w:val="both"/>
        <w:rPr>
          <w:spacing w:val="-1"/>
          <w:sz w:val="26"/>
          <w:szCs w:val="26"/>
        </w:rPr>
      </w:pPr>
      <w:r w:rsidRPr="002C3AA7">
        <w:rPr>
          <w:bCs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 в сфере культуры, оказываемой  учреждениями, базовый норматив затрат на оказание i-ой муниципальной услуги с учетом показателей отраслевой специфики определяется на </w:t>
      </w:r>
      <w:r w:rsidRPr="00B42F48">
        <w:rPr>
          <w:bCs/>
          <w:sz w:val="26"/>
          <w:szCs w:val="26"/>
        </w:rPr>
        <w:t>основе метода</w:t>
      </w:r>
      <w:r w:rsidR="00065A7A">
        <w:rPr>
          <w:bCs/>
          <w:sz w:val="26"/>
          <w:szCs w:val="26"/>
        </w:rPr>
        <w:t xml:space="preserve"> наиболее эффективного учреждения</w:t>
      </w:r>
      <w:r w:rsidR="00065A7A">
        <w:rPr>
          <w:bCs/>
          <w:color w:val="000000"/>
          <w:sz w:val="26"/>
          <w:szCs w:val="26"/>
        </w:rPr>
        <w:t xml:space="preserve">– </w:t>
      </w:r>
      <w:proofErr w:type="gramStart"/>
      <w:r w:rsidR="00065A7A">
        <w:rPr>
          <w:bCs/>
          <w:color w:val="000000"/>
          <w:sz w:val="26"/>
          <w:szCs w:val="26"/>
        </w:rPr>
        <w:t>ан</w:t>
      </w:r>
      <w:proofErr w:type="gramEnd"/>
      <w:r w:rsidR="00065A7A">
        <w:rPr>
          <w:bCs/>
          <w:color w:val="000000"/>
          <w:sz w:val="26"/>
          <w:szCs w:val="26"/>
        </w:rPr>
        <w:t xml:space="preserve">ализ и усреднение показателей деятельности по учреждению, которое имеет минимальный объем затрат на оказание единицы муниципальной услуги в сфере деятельности учреждения при выполнении требований к качеству оказания муниципальной услуги. </w:t>
      </w:r>
    </w:p>
    <w:p w:rsidR="00717455" w:rsidRPr="002C3AA7" w:rsidRDefault="00D72216" w:rsidP="00EB5EE2">
      <w:pPr>
        <w:shd w:val="clear" w:color="auto" w:fill="FFFFFF"/>
        <w:jc w:val="both"/>
        <w:rPr>
          <w:bCs/>
          <w:sz w:val="26"/>
          <w:szCs w:val="26"/>
        </w:rPr>
      </w:pPr>
      <w:proofErr w:type="gramStart"/>
      <w:r w:rsidRPr="002C3AA7">
        <w:rPr>
          <w:bCs/>
          <w:i/>
          <w:sz w:val="26"/>
          <w:szCs w:val="26"/>
          <w:lang w:val="en-US"/>
        </w:rPr>
        <w:t>Ni</w:t>
      </w:r>
      <w:r w:rsidRPr="002C3AA7">
        <w:rPr>
          <w:bCs/>
          <w:i/>
          <w:sz w:val="26"/>
          <w:szCs w:val="26"/>
        </w:rPr>
        <w:t xml:space="preserve">баз </w:t>
      </w:r>
      <w:r w:rsidRPr="002C3AA7">
        <w:rPr>
          <w:bCs/>
          <w:sz w:val="26"/>
          <w:szCs w:val="26"/>
        </w:rPr>
        <w:t xml:space="preserve"> </w:t>
      </w:r>
      <w:r w:rsidR="00717455" w:rsidRPr="002C3AA7">
        <w:rPr>
          <w:bCs/>
          <w:sz w:val="26"/>
          <w:szCs w:val="26"/>
        </w:rPr>
        <w:t>-</w:t>
      </w:r>
      <w:proofErr w:type="gramEnd"/>
      <w:r w:rsidR="00717455" w:rsidRPr="002C3AA7">
        <w:rPr>
          <w:bCs/>
          <w:sz w:val="26"/>
          <w:szCs w:val="26"/>
        </w:rPr>
        <w:t xml:space="preserve"> базовый норматив затрат на оказание i-ой муниципальной услуги.</w:t>
      </w:r>
    </w:p>
    <w:p w:rsidR="001F4D35" w:rsidRPr="002C3AA7" w:rsidRDefault="001F4D35" w:rsidP="00EB5EE2">
      <w:pPr>
        <w:shd w:val="clear" w:color="auto" w:fill="FFFFFF"/>
        <w:ind w:left="720"/>
        <w:jc w:val="both"/>
        <w:rPr>
          <w:bCs/>
          <w:sz w:val="26"/>
          <w:szCs w:val="26"/>
        </w:rPr>
      </w:pPr>
    </w:p>
    <w:p w:rsidR="00717455" w:rsidRPr="002C3AA7" w:rsidRDefault="002E1E19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bCs/>
          <w:sz w:val="26"/>
          <w:szCs w:val="26"/>
        </w:rPr>
        <w:lastRenderedPageBreak/>
        <w:t xml:space="preserve">          </w:t>
      </w:r>
      <w:r w:rsidR="0025245C">
        <w:rPr>
          <w:bCs/>
          <w:sz w:val="26"/>
          <w:szCs w:val="26"/>
        </w:rPr>
        <w:t>30</w:t>
      </w:r>
      <w:r w:rsidR="00717455" w:rsidRPr="002C3AA7">
        <w:rPr>
          <w:bCs/>
          <w:sz w:val="26"/>
          <w:szCs w:val="26"/>
        </w:rPr>
        <w:t>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717455" w:rsidRPr="002C3AA7" w:rsidRDefault="00672F68" w:rsidP="0025245C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2514600" cy="619125"/>
            <wp:effectExtent l="0" t="0" r="0" b="0"/>
            <wp:docPr id="57" name="Рисунок 65" descr="http://base.garant.ru/files/base/71137766/238600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base.garant.ru/files/base/71137766/2386004689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, где:</w:t>
      </w:r>
    </w:p>
    <w:p w:rsidR="00717455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58" name="Рисунок 66" descr="http://base.garant.ru/files/base/71137766/452898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base.garant.ru/files/base/71137766/45289832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 - территориальный корректирующий коэффициент на оплату труда с начислениями на выплаты по оплате труда;</w:t>
      </w:r>
    </w:p>
    <w:p w:rsidR="00B30C5F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59" name="Рисунок 67" descr="http://base.garant.ru/files/base/71137766/913518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base.garant.ru/files/base/71137766/91351895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 - территориальный корректирующий коэффициент на коммунальные услуги и на содержание недвижимого имущества.</w:t>
      </w:r>
    </w:p>
    <w:p w:rsidR="001F4D35" w:rsidRPr="002C3AA7" w:rsidRDefault="001F4D35" w:rsidP="00EB5EE2">
      <w:pPr>
        <w:shd w:val="clear" w:color="auto" w:fill="FFFFFF"/>
        <w:jc w:val="both"/>
        <w:rPr>
          <w:bCs/>
          <w:color w:val="464C55"/>
          <w:sz w:val="26"/>
          <w:szCs w:val="26"/>
        </w:rPr>
      </w:pPr>
    </w:p>
    <w:p w:rsidR="00717455" w:rsidRPr="002C3AA7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bCs/>
          <w:color w:val="464C55"/>
          <w:sz w:val="26"/>
          <w:szCs w:val="26"/>
        </w:rPr>
        <w:t xml:space="preserve">          </w:t>
      </w:r>
      <w:r w:rsidR="000F700E" w:rsidRPr="002C3AA7">
        <w:rPr>
          <w:bCs/>
          <w:sz w:val="26"/>
          <w:szCs w:val="26"/>
        </w:rPr>
        <w:t>3</w:t>
      </w:r>
      <w:r w:rsidR="0025245C">
        <w:rPr>
          <w:bCs/>
          <w:sz w:val="26"/>
          <w:szCs w:val="26"/>
        </w:rPr>
        <w:t>1</w:t>
      </w:r>
      <w:r w:rsidRPr="002C3AA7">
        <w:rPr>
          <w:bCs/>
          <w:sz w:val="26"/>
          <w:szCs w:val="26"/>
        </w:rPr>
        <w:t xml:space="preserve">. </w:t>
      </w:r>
      <w:r w:rsidR="002E1E19" w:rsidRPr="002C3AA7">
        <w:rPr>
          <w:bCs/>
          <w:sz w:val="26"/>
          <w:szCs w:val="26"/>
        </w:rPr>
        <w:t xml:space="preserve"> </w:t>
      </w:r>
      <w:proofErr w:type="gramStart"/>
      <w:r w:rsidRPr="002C3AA7">
        <w:rPr>
          <w:bCs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60" name="Рисунок 68" descr="http://base.garant.ru/files/base/71137766/452898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base.garant.ru/files/base/71137766/45289832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25245C">
        <w:rPr>
          <w:bCs/>
          <w:sz w:val="26"/>
          <w:szCs w:val="26"/>
        </w:rPr>
        <w:t xml:space="preserve">Пензенской области </w:t>
      </w:r>
      <w:r w:rsidRPr="002C3AA7">
        <w:rPr>
          <w:bCs/>
          <w:sz w:val="26"/>
          <w:szCs w:val="26"/>
        </w:rPr>
        <w:t>и среднемесячной начисленной заработной платой в целом по экономике по субъекту Российской Федерации, данные по которому использовались для определения базового норматива затрат на оказание i-ой муниципальной услуги.</w:t>
      </w:r>
      <w:proofErr w:type="gramEnd"/>
    </w:p>
    <w:p w:rsidR="002E1E19" w:rsidRPr="002C3AA7" w:rsidRDefault="002E1E19" w:rsidP="00EB5EE2">
      <w:pPr>
        <w:shd w:val="clear" w:color="auto" w:fill="FFFFFF"/>
        <w:jc w:val="both"/>
        <w:rPr>
          <w:bCs/>
          <w:color w:val="464C55"/>
          <w:sz w:val="26"/>
          <w:szCs w:val="26"/>
        </w:rPr>
      </w:pPr>
    </w:p>
    <w:p w:rsidR="004102F7" w:rsidRPr="001504A5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bCs/>
          <w:color w:val="464C55"/>
          <w:sz w:val="26"/>
          <w:szCs w:val="26"/>
        </w:rPr>
        <w:t xml:space="preserve">        </w:t>
      </w:r>
      <w:r w:rsidRPr="002C3AA7">
        <w:rPr>
          <w:bCs/>
          <w:sz w:val="26"/>
          <w:szCs w:val="26"/>
        </w:rPr>
        <w:t>3</w:t>
      </w:r>
      <w:r w:rsidR="0025245C">
        <w:rPr>
          <w:bCs/>
          <w:sz w:val="26"/>
          <w:szCs w:val="26"/>
        </w:rPr>
        <w:t>2</w:t>
      </w:r>
      <w:r w:rsidRPr="002C3AA7">
        <w:rPr>
          <w:bCs/>
          <w:sz w:val="26"/>
          <w:szCs w:val="26"/>
        </w:rPr>
        <w:t xml:space="preserve">. </w:t>
      </w:r>
      <w:proofErr w:type="gramStart"/>
      <w:r w:rsidRPr="002C3AA7">
        <w:rPr>
          <w:bCs/>
          <w:sz w:val="26"/>
          <w:szCs w:val="26"/>
        </w:rPr>
        <w:t>Территориальный корректирующий коэффициент на коммунальные услуги и на содержание недвижимого имущества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61" name="Рисунок 69" descr="http://base.garant.ru/files/base/71137766/913518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base.garant.ru/files/base/71137766/91351895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</w:t>
      </w:r>
      <w:r w:rsidR="0025245C">
        <w:rPr>
          <w:bCs/>
          <w:sz w:val="26"/>
          <w:szCs w:val="26"/>
        </w:rPr>
        <w:t xml:space="preserve">ые услуги </w:t>
      </w:r>
      <w:r w:rsidRPr="002C3AA7">
        <w:rPr>
          <w:bCs/>
          <w:sz w:val="26"/>
          <w:szCs w:val="26"/>
        </w:rPr>
        <w:t>и суммой затрат на коммунальные услуги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62" name="Рисунок 70" descr="http://base.garant.ru/files/base/71137766/2237206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base.garant.ru/files/base/71137766/223720666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 и на содержание объектов</w:t>
      </w:r>
      <w:proofErr w:type="gramEnd"/>
      <w:r w:rsidRPr="002C3AA7">
        <w:rPr>
          <w:bCs/>
          <w:sz w:val="26"/>
          <w:szCs w:val="26"/>
        </w:rPr>
        <w:t xml:space="preserve"> недвижимого имущества, необходимого для выполнения муниципального задания (в том числе затраты на арендные платежи</w:t>
      </w:r>
      <w:proofErr w:type="gramStart"/>
      <w:r w:rsidRPr="002C3AA7">
        <w:rPr>
          <w:bCs/>
          <w:sz w:val="26"/>
          <w:szCs w:val="26"/>
        </w:rPr>
        <w:t>)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19100" cy="295275"/>
            <wp:effectExtent l="19050" t="0" r="0" b="0"/>
            <wp:docPr id="63" name="Рисунок 71" descr="http://base.garant.ru/files/base/71137766/967106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base.garant.ru/files/base/71137766/96710676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),</w:t>
      </w:r>
      <w:r w:rsidR="0025245C">
        <w:rPr>
          <w:bCs/>
          <w:sz w:val="26"/>
          <w:szCs w:val="26"/>
        </w:rPr>
        <w:t xml:space="preserve"> </w:t>
      </w:r>
      <w:proofErr w:type="gramEnd"/>
      <w:r w:rsidRPr="002C3AA7">
        <w:rPr>
          <w:bCs/>
          <w:sz w:val="26"/>
          <w:szCs w:val="26"/>
        </w:rPr>
        <w:t>данные по которому использовались для определения базового норматива затрат на оказание i-ой муниципальной услуг.</w:t>
      </w:r>
    </w:p>
    <w:p w:rsidR="00B30C5F" w:rsidRPr="001504A5" w:rsidRDefault="00B30C5F" w:rsidP="00EB5EE2">
      <w:pPr>
        <w:shd w:val="clear" w:color="auto" w:fill="FFFFFF"/>
        <w:jc w:val="both"/>
        <w:rPr>
          <w:color w:val="7F7F7F"/>
          <w:sz w:val="26"/>
          <w:szCs w:val="26"/>
        </w:rPr>
      </w:pPr>
    </w:p>
    <w:p w:rsidR="007F33C6" w:rsidRPr="001504A5" w:rsidRDefault="008F0B55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3</w:t>
      </w:r>
      <w:r w:rsidR="0025245C">
        <w:rPr>
          <w:spacing w:val="-1"/>
          <w:sz w:val="26"/>
          <w:szCs w:val="26"/>
        </w:rPr>
        <w:t>3</w:t>
      </w:r>
      <w:r w:rsidRPr="001504A5">
        <w:rPr>
          <w:spacing w:val="-1"/>
          <w:sz w:val="26"/>
          <w:szCs w:val="26"/>
        </w:rPr>
        <w:t xml:space="preserve">. </w:t>
      </w:r>
      <w:r w:rsidR="007F33C6" w:rsidRPr="001504A5">
        <w:rPr>
          <w:spacing w:val="-1"/>
          <w:sz w:val="26"/>
          <w:szCs w:val="26"/>
        </w:rPr>
        <w:t>Итоговые значения территориального корректирующего коэффициента утверждаются Департаментом</w:t>
      </w:r>
      <w:r w:rsidR="00567242" w:rsidRPr="001504A5">
        <w:rPr>
          <w:spacing w:val="-1"/>
          <w:sz w:val="26"/>
          <w:szCs w:val="26"/>
        </w:rPr>
        <w:t xml:space="preserve"> культуры и молодежной политики.</w:t>
      </w:r>
    </w:p>
    <w:p w:rsidR="00C466F7" w:rsidRPr="001504A5" w:rsidRDefault="00C466F7" w:rsidP="00EB5EE2">
      <w:pPr>
        <w:ind w:firstLine="851"/>
        <w:jc w:val="center"/>
        <w:rPr>
          <w:color w:val="7F7F7F"/>
          <w:spacing w:val="-1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2C4A90" w:rsidRDefault="002C4A90" w:rsidP="009349BD">
      <w:pPr>
        <w:ind w:firstLine="851"/>
        <w:jc w:val="right"/>
        <w:rPr>
          <w:spacing w:val="-1"/>
          <w:sz w:val="26"/>
          <w:szCs w:val="26"/>
        </w:rPr>
        <w:sectPr w:rsidR="002C4A90" w:rsidSect="005807AF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BE0FD3" w:rsidRDefault="00BE0FD3" w:rsidP="00BE0FD3">
      <w:pPr>
        <w:pStyle w:val="3"/>
        <w:jc w:val="right"/>
        <w:rPr>
          <w:szCs w:val="24"/>
        </w:rPr>
      </w:pPr>
      <w:r>
        <w:rPr>
          <w:bCs/>
          <w:color w:val="22272F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F06E63">
        <w:rPr>
          <w:bCs/>
          <w:color w:val="22272F"/>
          <w:szCs w:val="24"/>
        </w:rPr>
        <w:t>Приложение</w:t>
      </w:r>
      <w:r>
        <w:rPr>
          <w:bCs/>
          <w:color w:val="22272F"/>
          <w:szCs w:val="24"/>
        </w:rPr>
        <w:t xml:space="preserve"> </w:t>
      </w:r>
      <w:r w:rsidRPr="00F06E63">
        <w:rPr>
          <w:bCs/>
          <w:color w:val="22272F"/>
          <w:szCs w:val="24"/>
        </w:rPr>
        <w:t xml:space="preserve"> </w:t>
      </w:r>
      <w:r w:rsidRPr="00F06E63">
        <w:rPr>
          <w:bCs/>
          <w:color w:val="22272F"/>
          <w:szCs w:val="24"/>
        </w:rPr>
        <w:br/>
      </w:r>
      <w:r>
        <w:rPr>
          <w:bCs/>
          <w:szCs w:val="24"/>
        </w:rPr>
        <w:t xml:space="preserve">                                                                                   к  </w:t>
      </w:r>
      <w:r>
        <w:rPr>
          <w:szCs w:val="24"/>
        </w:rPr>
        <w:t>Поряд</w:t>
      </w:r>
      <w:r w:rsidRPr="004A1DA1">
        <w:rPr>
          <w:szCs w:val="24"/>
        </w:rPr>
        <w:t>к</w:t>
      </w:r>
      <w:r>
        <w:rPr>
          <w:szCs w:val="24"/>
        </w:rPr>
        <w:t>у</w:t>
      </w:r>
      <w:r w:rsidRPr="004A1DA1">
        <w:rPr>
          <w:szCs w:val="24"/>
        </w:rPr>
        <w:t xml:space="preserve"> определения  базовых нормативов затрат </w:t>
      </w:r>
      <w:proofErr w:type="gramStart"/>
      <w:r w:rsidRPr="004A1DA1">
        <w:rPr>
          <w:szCs w:val="24"/>
        </w:rPr>
        <w:t>на</w:t>
      </w:r>
      <w:proofErr w:type="gramEnd"/>
    </w:p>
    <w:p w:rsidR="00BE0FD3" w:rsidRPr="004A1DA1" w:rsidRDefault="00BE0FD3" w:rsidP="00BE0FD3">
      <w:pPr>
        <w:pStyle w:val="3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Pr="004A1DA1">
        <w:rPr>
          <w:szCs w:val="24"/>
        </w:rPr>
        <w:t xml:space="preserve">оказание муниципальных услуг </w:t>
      </w:r>
      <w:r>
        <w:rPr>
          <w:szCs w:val="24"/>
        </w:rPr>
        <w:t>муниципальными учреждениями города</w:t>
      </w:r>
    </w:p>
    <w:p w:rsidR="00BE0FD3" w:rsidRDefault="00BE0FD3" w:rsidP="00BE0FD3">
      <w:pPr>
        <w:pStyle w:val="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Pr="004A1DA1">
        <w:rPr>
          <w:szCs w:val="24"/>
        </w:rPr>
        <w:t>Заречного</w:t>
      </w:r>
      <w:proofErr w:type="gramEnd"/>
      <w:r w:rsidRPr="004A1DA1">
        <w:rPr>
          <w:szCs w:val="24"/>
        </w:rPr>
        <w:t xml:space="preserve"> Пензенской области, </w:t>
      </w:r>
    </w:p>
    <w:p w:rsidR="00BE0FD3" w:rsidRPr="004A1DA1" w:rsidRDefault="00BE0FD3" w:rsidP="00BE0FD3">
      <w:pPr>
        <w:pStyle w:val="3"/>
        <w:jc w:val="right"/>
        <w:rPr>
          <w:szCs w:val="24"/>
        </w:rPr>
      </w:pPr>
      <w:r w:rsidRPr="004A1DA1">
        <w:rPr>
          <w:szCs w:val="24"/>
        </w:rPr>
        <w:t xml:space="preserve"> в </w:t>
      </w:r>
      <w:proofErr w:type="gramStart"/>
      <w:r w:rsidRPr="004A1DA1">
        <w:rPr>
          <w:szCs w:val="24"/>
        </w:rPr>
        <w:t>отношении</w:t>
      </w:r>
      <w:proofErr w:type="gramEnd"/>
      <w:r w:rsidRPr="004A1DA1">
        <w:rPr>
          <w:szCs w:val="24"/>
        </w:rPr>
        <w:t xml:space="preserve"> которых Департамент культуры и молодежной политики города </w:t>
      </w:r>
    </w:p>
    <w:p w:rsidR="00BE0FD3" w:rsidRPr="004A1DA1" w:rsidRDefault="00BE0FD3" w:rsidP="00BE0FD3">
      <w:pPr>
        <w:pStyle w:val="3"/>
        <w:jc w:val="right"/>
        <w:rPr>
          <w:szCs w:val="24"/>
        </w:rPr>
      </w:pPr>
      <w:r w:rsidRPr="004A1DA1">
        <w:rPr>
          <w:szCs w:val="24"/>
        </w:rPr>
        <w:t xml:space="preserve">Заречного Пензенской области выполняет функции и полномочия учредителя. </w:t>
      </w:r>
    </w:p>
    <w:p w:rsidR="00BE0FD3" w:rsidRPr="00F06E63" w:rsidRDefault="00BE0FD3" w:rsidP="00BE0FD3">
      <w:pPr>
        <w:pStyle w:val="3"/>
        <w:spacing w:line="276" w:lineRule="auto"/>
        <w:rPr>
          <w:szCs w:val="24"/>
        </w:rPr>
      </w:pPr>
      <w:r>
        <w:rPr>
          <w:bCs/>
          <w:szCs w:val="24"/>
        </w:rPr>
        <w:t xml:space="preserve">                      </w:t>
      </w:r>
    </w:p>
    <w:p w:rsidR="00BE0FD3" w:rsidRPr="00445E2F" w:rsidRDefault="00BE0FD3" w:rsidP="00BE0FD3">
      <w:pPr>
        <w:shd w:val="clear" w:color="auto" w:fill="FFFFFF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445E2F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E0FD3" w:rsidRPr="00F06E63" w:rsidRDefault="00BE0FD3" w:rsidP="00BE0FD3">
      <w:pPr>
        <w:shd w:val="clear" w:color="auto" w:fill="FFFFFF"/>
        <w:jc w:val="center"/>
        <w:rPr>
          <w:bCs/>
          <w:color w:val="22272F"/>
          <w:sz w:val="30"/>
          <w:szCs w:val="30"/>
        </w:rPr>
      </w:pPr>
      <w:r w:rsidRPr="00F06E63">
        <w:rPr>
          <w:bCs/>
          <w:color w:val="22272F"/>
          <w:sz w:val="30"/>
          <w:szCs w:val="30"/>
        </w:rPr>
        <w:t>Значения</w:t>
      </w:r>
      <w:r w:rsidRPr="00F06E63">
        <w:rPr>
          <w:bCs/>
          <w:color w:val="22272F"/>
          <w:sz w:val="30"/>
          <w:szCs w:val="30"/>
        </w:rPr>
        <w:br/>
        <w:t xml:space="preserve">натуральных норм, необходимых для определения базовых нормативов затрат на оказание </w:t>
      </w:r>
      <w:r>
        <w:rPr>
          <w:bCs/>
          <w:color w:val="22272F"/>
          <w:sz w:val="30"/>
          <w:szCs w:val="30"/>
        </w:rPr>
        <w:t>муниципальных</w:t>
      </w:r>
      <w:r w:rsidRPr="00F06E63">
        <w:rPr>
          <w:bCs/>
          <w:color w:val="22272F"/>
          <w:sz w:val="30"/>
          <w:szCs w:val="30"/>
        </w:rPr>
        <w:t xml:space="preserve"> услуг </w:t>
      </w:r>
    </w:p>
    <w:p w:rsidR="00BE0FD3" w:rsidRPr="00F06E63" w:rsidRDefault="00BE0FD3" w:rsidP="00BE0FD3">
      <w:pPr>
        <w:shd w:val="clear" w:color="auto" w:fill="FFFFFF"/>
        <w:rPr>
          <w:bCs/>
          <w:color w:val="000000"/>
          <w:sz w:val="18"/>
          <w:szCs w:val="18"/>
        </w:rPr>
      </w:pPr>
    </w:p>
    <w:tbl>
      <w:tblPr>
        <w:tblW w:w="14526" w:type="dxa"/>
        <w:tblInd w:w="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2"/>
        <w:gridCol w:w="1631"/>
        <w:gridCol w:w="4674"/>
        <w:gridCol w:w="1900"/>
        <w:gridCol w:w="2028"/>
        <w:gridCol w:w="2631"/>
        <w:gridCol w:w="20"/>
      </w:tblGrid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 xml:space="preserve">Наименование </w:t>
            </w:r>
            <w:r>
              <w:rPr>
                <w:color w:val="464C55"/>
                <w:sz w:val="24"/>
                <w:szCs w:val="24"/>
              </w:rPr>
              <w:t>муниципальной</w:t>
            </w:r>
            <w:r w:rsidRPr="00445E2F">
              <w:rPr>
                <w:color w:val="464C55"/>
                <w:sz w:val="24"/>
                <w:szCs w:val="24"/>
              </w:rPr>
              <w:t xml:space="preserve"> услуги</w:t>
            </w:r>
            <w:hyperlink r:id="rId80" w:anchor="block_1101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*(1)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Уникальный номер реестровой записи</w:t>
            </w:r>
            <w:hyperlink r:id="rId81" w:anchor="block_1102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*(2)</w:t>
              </w:r>
            </w:hyperlink>
          </w:p>
        </w:tc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Наименование натуральной нормы</w:t>
            </w:r>
            <w:hyperlink r:id="rId82" w:anchor="block_1103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*(3)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Единица измерения натуральной нормы</w:t>
            </w:r>
            <w:hyperlink r:id="rId83" w:anchor="block_1104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Значение натуральной нормы</w:t>
            </w:r>
            <w:hyperlink r:id="rId84" w:anchor="block_1105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*(5)</w:t>
              </w:r>
            </w:hyperlink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Примечание</w:t>
            </w:r>
            <w:hyperlink r:id="rId85" w:anchor="block_1106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*(6)</w:t>
              </w:r>
            </w:hyperlink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6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1.1. Работники, непосредственно связанные с оказанием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1.3. Иные натуральные нормы, непосредственно используемые в процессе оказания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445E2F">
              <w:rPr>
                <w:sz w:val="24"/>
                <w:szCs w:val="24"/>
              </w:rPr>
              <w:t>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2.1. Коммунальные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2.2. Содержание объектов недвижимого имущества, необходимого для выполнения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445E2F">
              <w:rPr>
                <w:sz w:val="24"/>
                <w:szCs w:val="24"/>
              </w:rPr>
              <w:t xml:space="preserve"> </w:t>
            </w:r>
            <w:r w:rsidRPr="00445E2F">
              <w:rPr>
                <w:sz w:val="24"/>
                <w:szCs w:val="24"/>
              </w:rPr>
              <w:lastRenderedPageBreak/>
              <w:t>задания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sz w:val="24"/>
                <w:szCs w:val="24"/>
              </w:rPr>
              <w:t>муниципального</w:t>
            </w:r>
            <w:r w:rsidRPr="00445E2F">
              <w:rPr>
                <w:sz w:val="24"/>
                <w:szCs w:val="24"/>
              </w:rPr>
              <w:t xml:space="preserve"> задания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2.4. Услуги связи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2.5. Транспортные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2.7. Прочие общехозяйственные нужды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</w:tbl>
    <w:p w:rsidR="00BE0FD3" w:rsidRPr="00445E2F" w:rsidRDefault="00BE0FD3" w:rsidP="00BE0FD3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445E2F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*(1) - в </w:t>
      </w:r>
      <w:hyperlink r:id="rId86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1</w:t>
        </w:r>
      </w:hyperlink>
      <w:r w:rsidRPr="00F06E63">
        <w:rPr>
          <w:b/>
          <w:bCs/>
          <w:color w:val="464C55"/>
          <w:sz w:val="24"/>
          <w:szCs w:val="24"/>
        </w:rPr>
        <w:t xml:space="preserve"> "Наименование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услуги" указывается наименование </w:t>
      </w:r>
      <w:r>
        <w:rPr>
          <w:b/>
          <w:bCs/>
          <w:color w:val="464C55"/>
          <w:sz w:val="24"/>
          <w:szCs w:val="24"/>
        </w:rPr>
        <w:t>муниципальной услуги</w:t>
      </w:r>
      <w:proofErr w:type="gramStart"/>
      <w:r>
        <w:rPr>
          <w:b/>
          <w:bCs/>
          <w:color w:val="464C55"/>
          <w:sz w:val="24"/>
          <w:szCs w:val="24"/>
        </w:rPr>
        <w:t xml:space="preserve"> </w:t>
      </w:r>
      <w:r w:rsidRPr="00F06E63">
        <w:rPr>
          <w:b/>
          <w:bCs/>
          <w:color w:val="464C55"/>
          <w:sz w:val="24"/>
          <w:szCs w:val="24"/>
        </w:rPr>
        <w:t>,</w:t>
      </w:r>
      <w:proofErr w:type="gramEnd"/>
      <w:r w:rsidRPr="00F06E63">
        <w:rPr>
          <w:b/>
          <w:bCs/>
          <w:color w:val="464C55"/>
          <w:sz w:val="24"/>
          <w:szCs w:val="24"/>
        </w:rPr>
        <w:t xml:space="preserve"> для которой утверждается базовый норматив затрат</w:t>
      </w:r>
    </w:p>
    <w:p w:rsidR="00BE0FD3" w:rsidRPr="00B42F48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*(2) - в </w:t>
      </w:r>
      <w:hyperlink r:id="rId87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2</w:t>
        </w:r>
      </w:hyperlink>
      <w:r w:rsidRPr="00F06E63">
        <w:rPr>
          <w:b/>
          <w:bCs/>
          <w:color w:val="464C55"/>
          <w:sz w:val="24"/>
          <w:szCs w:val="24"/>
        </w:rPr>
        <w:t xml:space="preserve"> "Уникальный номер реестровой записи" указывается уникальный номер реестровой записи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культуры, для которой рассчитывался базовый норматив затрат</w:t>
      </w:r>
      <w:r>
        <w:rPr>
          <w:b/>
          <w:bCs/>
          <w:color w:val="464C55"/>
          <w:sz w:val="24"/>
          <w:szCs w:val="24"/>
        </w:rPr>
        <w:t>.</w:t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*(3) - в </w:t>
      </w:r>
      <w:hyperlink r:id="rId88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3</w:t>
        </w:r>
      </w:hyperlink>
      <w:r w:rsidRPr="00F06E63">
        <w:rPr>
          <w:b/>
          <w:bCs/>
          <w:color w:val="464C55"/>
          <w:sz w:val="24"/>
          <w:szCs w:val="24"/>
        </w:rPr>
        <w:t xml:space="preserve"> "Наименование натуральной нормы" указывается наименование натуральной нормы, используемой для оказания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культуры)</w:t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proofErr w:type="gramStart"/>
      <w:r w:rsidRPr="00F06E63">
        <w:rPr>
          <w:b/>
          <w:bCs/>
          <w:color w:val="464C55"/>
          <w:sz w:val="24"/>
          <w:szCs w:val="24"/>
        </w:rPr>
        <w:t>*(4) - в </w:t>
      </w:r>
      <w:hyperlink r:id="rId89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4</w:t>
        </w:r>
      </w:hyperlink>
      <w:r w:rsidRPr="00F06E63">
        <w:rPr>
          <w:b/>
          <w:bCs/>
          <w:color w:val="464C55"/>
          <w:sz w:val="24"/>
          <w:szCs w:val="24"/>
        </w:rPr>
        <w:t xml:space="preserve"> 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 w:rsidRPr="00F06E63">
        <w:rPr>
          <w:b/>
          <w:bCs/>
          <w:color w:val="464C55"/>
          <w:sz w:val="24"/>
          <w:szCs w:val="24"/>
        </w:rPr>
        <w:t>кВт-ч</w:t>
      </w:r>
      <w:proofErr w:type="spellEnd"/>
      <w:r w:rsidRPr="00F06E63">
        <w:rPr>
          <w:b/>
          <w:bCs/>
          <w:color w:val="464C55"/>
          <w:sz w:val="24"/>
          <w:szCs w:val="24"/>
        </w:rPr>
        <w:t>., куб. м, кв. м, комплекты, штатные единицы, часы и другие единицы измерения)</w:t>
      </w:r>
      <w:proofErr w:type="gramEnd"/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*(5) - в </w:t>
      </w:r>
      <w:hyperlink r:id="rId90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5</w:t>
        </w:r>
      </w:hyperlink>
      <w:r w:rsidRPr="00F06E63">
        <w:rPr>
          <w:b/>
          <w:bCs/>
          <w:color w:val="464C55"/>
          <w:sz w:val="24"/>
          <w:szCs w:val="24"/>
        </w:rPr>
        <w:t xml:space="preserve"> "Значение натуральной нормы"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культуры, оказываемой </w:t>
      </w:r>
      <w:r>
        <w:rPr>
          <w:b/>
          <w:bCs/>
          <w:color w:val="464C55"/>
          <w:sz w:val="24"/>
          <w:szCs w:val="24"/>
        </w:rPr>
        <w:t>муниципальным</w:t>
      </w:r>
      <w:r w:rsidRPr="00F06E63">
        <w:rPr>
          <w:b/>
          <w:bCs/>
          <w:color w:val="464C55"/>
          <w:sz w:val="24"/>
          <w:szCs w:val="24"/>
        </w:rPr>
        <w:t xml:space="preserve"> учреждением, по медианному методу)</w:t>
      </w:r>
    </w:p>
    <w:p w:rsidR="00BE0FD3" w:rsidRDefault="00BE0FD3" w:rsidP="00C57F66">
      <w:pPr>
        <w:shd w:val="clear" w:color="auto" w:fill="FFFFFF"/>
        <w:ind w:left="426"/>
        <w:rPr>
          <w:spacing w:val="-1"/>
          <w:sz w:val="26"/>
          <w:szCs w:val="26"/>
        </w:rPr>
      </w:pPr>
      <w:r w:rsidRPr="00F06E63">
        <w:rPr>
          <w:b/>
          <w:bCs/>
          <w:color w:val="464C55"/>
          <w:sz w:val="24"/>
          <w:szCs w:val="24"/>
        </w:rPr>
        <w:t>*(6) - в </w:t>
      </w:r>
      <w:hyperlink r:id="rId91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6</w:t>
        </w:r>
      </w:hyperlink>
      <w:r w:rsidRPr="00F06E63">
        <w:rPr>
          <w:b/>
          <w:bCs/>
          <w:color w:val="464C55"/>
          <w:sz w:val="24"/>
          <w:szCs w:val="24"/>
        </w:rPr>
        <w:t> 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"</w:t>
      </w:r>
      <w:r>
        <w:rPr>
          <w:b/>
          <w:bCs/>
          <w:color w:val="464C55"/>
          <w:sz w:val="24"/>
          <w:szCs w:val="24"/>
        </w:rPr>
        <w:t>Метод наиболее эффективного учреждения</w:t>
      </w:r>
      <w:r w:rsidRPr="00F06E63">
        <w:rPr>
          <w:b/>
          <w:bCs/>
          <w:color w:val="464C55"/>
          <w:sz w:val="24"/>
          <w:szCs w:val="24"/>
        </w:rPr>
        <w:t>")</w:t>
      </w:r>
    </w:p>
    <w:p w:rsidR="00CB276F" w:rsidRDefault="00CB276F" w:rsidP="009349BD">
      <w:pPr>
        <w:ind w:firstLine="851"/>
        <w:jc w:val="right"/>
        <w:rPr>
          <w:spacing w:val="-1"/>
          <w:sz w:val="26"/>
          <w:szCs w:val="26"/>
        </w:rPr>
        <w:sectPr w:rsidR="00CB276F" w:rsidSect="00CB276F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CB276F" w:rsidRDefault="00CB276F" w:rsidP="009349BD">
      <w:pPr>
        <w:ind w:firstLine="851"/>
        <w:jc w:val="right"/>
        <w:rPr>
          <w:spacing w:val="-1"/>
          <w:sz w:val="26"/>
          <w:szCs w:val="26"/>
        </w:rPr>
      </w:pPr>
    </w:p>
    <w:p w:rsidR="009349BD" w:rsidRDefault="009349BD" w:rsidP="009349BD">
      <w:pPr>
        <w:ind w:firstLine="851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Приложение № 2</w:t>
      </w:r>
    </w:p>
    <w:p w:rsidR="009349BD" w:rsidRPr="001504A5" w:rsidRDefault="009349BD" w:rsidP="009349BD">
      <w:pPr>
        <w:ind w:firstLine="851"/>
        <w:jc w:val="right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УТВЕРЖДЕН</w:t>
      </w:r>
    </w:p>
    <w:p w:rsidR="009349BD" w:rsidRPr="001504A5" w:rsidRDefault="009349BD" w:rsidP="009349BD">
      <w:pPr>
        <w:ind w:firstLine="851"/>
        <w:jc w:val="right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постановлением Администрации</w:t>
      </w:r>
    </w:p>
    <w:p w:rsidR="009349BD" w:rsidRPr="001504A5" w:rsidRDefault="009349BD" w:rsidP="009349BD">
      <w:pPr>
        <w:ind w:firstLine="851"/>
        <w:jc w:val="right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города Заречного Пензенской области</w:t>
      </w:r>
    </w:p>
    <w:p w:rsidR="009349BD" w:rsidRDefault="009349BD" w:rsidP="009349BD">
      <w:pPr>
        <w:ind w:firstLine="851"/>
        <w:jc w:val="right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от ____________ №</w:t>
      </w:r>
      <w:r>
        <w:rPr>
          <w:spacing w:val="-1"/>
          <w:sz w:val="26"/>
          <w:szCs w:val="26"/>
        </w:rPr>
        <w:t>_____</w:t>
      </w:r>
      <w:r w:rsidRPr="001504A5">
        <w:rPr>
          <w:spacing w:val="-1"/>
          <w:sz w:val="26"/>
          <w:szCs w:val="26"/>
        </w:rPr>
        <w:t>_</w:t>
      </w:r>
    </w:p>
    <w:p w:rsidR="009349BD" w:rsidRPr="001504A5" w:rsidRDefault="009349BD" w:rsidP="009349BD">
      <w:pPr>
        <w:ind w:firstLine="851"/>
        <w:jc w:val="right"/>
        <w:rPr>
          <w:spacing w:val="-1"/>
          <w:sz w:val="26"/>
          <w:szCs w:val="26"/>
        </w:rPr>
      </w:pPr>
    </w:p>
    <w:p w:rsidR="00527A2B" w:rsidRDefault="00A02605" w:rsidP="00527A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2" w:anchor="P39" w:history="1">
        <w:r w:rsidR="00527A2B" w:rsidRPr="00527A2B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="00527A2B">
        <w:rPr>
          <w:b/>
        </w:rPr>
        <w:t xml:space="preserve"> </w:t>
      </w:r>
      <w:r w:rsidR="00527A2B">
        <w:rPr>
          <w:rFonts w:ascii="Times New Roman" w:hAnsi="Times New Roman" w:cs="Times New Roman"/>
          <w:b/>
          <w:sz w:val="26"/>
          <w:szCs w:val="26"/>
        </w:rPr>
        <w:t xml:space="preserve">определения затрат на выполнение муниципальных работ </w:t>
      </w: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муниципальными учреждениями города Заречного Пензенской области, в отношении которых </w:t>
      </w:r>
      <w:r w:rsidRPr="00527A2B">
        <w:rPr>
          <w:rFonts w:ascii="Times New Roman" w:hAnsi="Times New Roman" w:cs="Times New Roman"/>
          <w:b/>
          <w:spacing w:val="-1"/>
          <w:sz w:val="26"/>
          <w:szCs w:val="26"/>
        </w:rPr>
        <w:t>Департаментом культуры и молодежной политики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Заречного Пензенской области осуществляет функции и полномочия учредителя</w:t>
      </w: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349B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93" w:history="1">
        <w:r w:rsidRPr="009349B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пунктами 3</w:t>
        </w:r>
      </w:hyperlink>
      <w:r w:rsidRPr="009349BD">
        <w:rPr>
          <w:rFonts w:ascii="Times New Roman" w:hAnsi="Times New Roman" w:cs="Times New Roman"/>
          <w:sz w:val="26"/>
          <w:szCs w:val="26"/>
        </w:rPr>
        <w:t xml:space="preserve">, </w:t>
      </w:r>
      <w:hyperlink r:id="rId94" w:history="1">
        <w:r w:rsidRPr="009349B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4 статьи 69.2</w:t>
        </w:r>
      </w:hyperlink>
      <w:r w:rsidRPr="009349BD">
        <w:rPr>
          <w:rFonts w:ascii="Times New Roman" w:hAnsi="Times New Roman" w:cs="Times New Roman"/>
          <w:sz w:val="26"/>
          <w:szCs w:val="26"/>
        </w:rPr>
        <w:t xml:space="preserve">, </w:t>
      </w:r>
      <w:hyperlink r:id="rId95" w:history="1">
        <w:r w:rsidRPr="009349B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пунктом 1 статьи 78.1</w:t>
        </w:r>
      </w:hyperlink>
      <w:r w:rsidRPr="009349B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6" w:history="1">
        <w:r w:rsidRPr="009349B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9349BD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05.08.2016 № 1855 «Об утверждении Порядка формирования муниципального задания на оказание муниципальных услуг (выполнение работ) в отношении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г. Заречного Пензенской области и финансового обеспечения выполнения муниципального задания.</w:t>
      </w:r>
      <w:proofErr w:type="gramEnd"/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Положения настоящего Порядка применяются при определении затрат на выполнение муниципальных работ муниципальными учреждениями города Заречного Пензенской области, в отношении которых </w:t>
      </w:r>
      <w:r w:rsidR="00F63540" w:rsidRPr="00F63540">
        <w:rPr>
          <w:rFonts w:ascii="Times New Roman" w:hAnsi="Times New Roman" w:cs="Times New Roman"/>
          <w:spacing w:val="-1"/>
          <w:sz w:val="26"/>
          <w:szCs w:val="26"/>
        </w:rPr>
        <w:t>Департаментом культуры и молодежной политики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 осуществляет функции и полномочия учредителя.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Настоящий Порядок содержит:</w:t>
      </w:r>
    </w:p>
    <w:p w:rsidR="00527A2B" w:rsidRDefault="00F63540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7A2B">
        <w:rPr>
          <w:rFonts w:ascii="Times New Roman" w:hAnsi="Times New Roman" w:cs="Times New Roman"/>
          <w:sz w:val="26"/>
          <w:szCs w:val="26"/>
        </w:rPr>
        <w:tab/>
        <w:t>методику расчета затрат на выполнение муниципальных работ в очередном финансовом году (очередном финансовом году и плановом периоде), выполняемых в рамках муниципального задания (далее - затраты на выполнение муниципальных работ);</w:t>
      </w:r>
    </w:p>
    <w:p w:rsidR="00527A2B" w:rsidRDefault="00F63540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7A2B">
        <w:rPr>
          <w:rFonts w:ascii="Times New Roman" w:hAnsi="Times New Roman" w:cs="Times New Roman"/>
          <w:sz w:val="26"/>
          <w:szCs w:val="26"/>
        </w:rPr>
        <w:tab/>
        <w:t>порядок утверждения затрат и внесения изменений в утвержденные затраты на выполнение муниципальных работ.</w:t>
      </w:r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Затраты на выполнение муниципальных работ, рассчитанные в соответствии с настоящим Порядком, не могут приводить к превышению объема бюджетных ассигнований, предусмотренных решением Собрания представителей города Заречного Пензенской области на очередной финансовый год (на очередной финансовый год и плановый период)</w:t>
      </w:r>
      <w:r w:rsidR="00F63540" w:rsidRPr="00F63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финансового обеспечения выполнения муниципального задания</w:t>
      </w:r>
      <w:r w:rsidR="005269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сдачи в аренду с согласия учредителя недвижимого имущества или особо ценного движимого имущества, закрепленного за </w:t>
      </w:r>
      <w:r w:rsidR="00F63540" w:rsidRPr="00F6354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чреждением учредителем или приобретенного </w:t>
      </w:r>
      <w:r w:rsidR="00F6354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чреждением за счет средств, выделенных ему учредителем на приобретение такого имущества, затраты на содержание соответствующего имущества не учитываются при определении затрат на содержание имущества.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В затраты на выполнение муниципальных работ включаются в том числе:</w:t>
      </w:r>
    </w:p>
    <w:p w:rsidR="00527A2B" w:rsidRDefault="00FD38D4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527A2B" w:rsidRDefault="00FD38D4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527A2B" w:rsidRDefault="00FD38D4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иные расходы, непосредственно связанные с выполнением работы;</w:t>
      </w:r>
    </w:p>
    <w:p w:rsidR="00527A2B" w:rsidRDefault="00FD38D4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коммунальных услуг;</w:t>
      </w:r>
    </w:p>
    <w:p w:rsidR="00527A2B" w:rsidRDefault="00FD38D4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объектов недвижимого имущества, необходимого для выполнения муниципального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задания (в том числе затраты на арендные платежи);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объектов особо ценного движимого имущества и имущества, необходимого для выполнения муниципального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задания;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услуг связи;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транспортных услуг;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прочие общехозяйственные нужды.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Методы определения затрат на выполнение</w:t>
      </w:r>
      <w:r w:rsidR="00C745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работ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9551E9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27A2B">
        <w:rPr>
          <w:rFonts w:ascii="Times New Roman" w:hAnsi="Times New Roman" w:cs="Times New Roman"/>
          <w:sz w:val="26"/>
          <w:szCs w:val="26"/>
        </w:rPr>
        <w:t xml:space="preserve">. 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выполнение муниципальных работ определяются отдельно: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по каждому </w:t>
      </w:r>
      <w:r w:rsidR="00F63540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чреждению;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по каждой муниципальной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работе.</w:t>
      </w:r>
    </w:p>
    <w:p w:rsidR="00527A2B" w:rsidRDefault="009551E9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63540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Для расчета затрат на выполнение муниципальных работ применяются следующие методы: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нормативный;</w:t>
      </w:r>
    </w:p>
    <w:p w:rsidR="00527A2B" w:rsidRDefault="008621F5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экспертный.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метод, или метод прямого счета, подразумевает определение структуры затрат на выполнение работы и отдельный расчет каждой составляющей затрат, исходя из требований к качеству и условиям выполнения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нормативном методе расчет затрат на выполнение муниципальной работы производится на основе нормативно-технологических карт, в которых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форме.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Экспертный метод применяется в случае невозможности определения доли одной или нескольких статей расходов в общей сумме расходов на выполнение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работы. При применении экспертного метода затраты в отношении соответствующих затрат (расходов) определяются на основании экспертной оценки, например, оценка доли затрат (трудозатраты) в общем объеме затрат, необходимых для выполнения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работы, количество обращений потребителей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работы, оценка условного объема площадей, необходимых для выполнения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работы, либо оценки затрат, сложившихся за ряд лет.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затрат на выполнение</w:t>
      </w:r>
    </w:p>
    <w:p w:rsidR="00527A2B" w:rsidRDefault="0052694F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27A2B">
        <w:rPr>
          <w:rFonts w:ascii="Times New Roman" w:hAnsi="Times New Roman" w:cs="Times New Roman"/>
          <w:sz w:val="26"/>
          <w:szCs w:val="26"/>
        </w:rPr>
        <w:t>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9551E9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выполнение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на очередной финансовый год определяются по следующей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yi</w:t>
      </w:r>
      <w:r>
        <w:rPr>
          <w:rFonts w:ascii="Times New Roman" w:hAnsi="Times New Roman" w:cs="Times New Roman"/>
          <w:sz w:val="26"/>
          <w:szCs w:val="26"/>
        </w:rPr>
        <w:t>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>охнi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yi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затраты, непосредственно связанные с выполнением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>охнi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затраты на общехозяйственные нужды, приходящиеся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527A2B">
        <w:rPr>
          <w:rFonts w:ascii="Times New Roman" w:hAnsi="Times New Roman" w:cs="Times New Roman"/>
          <w:sz w:val="26"/>
          <w:szCs w:val="26"/>
        </w:rPr>
        <w:tab/>
        <w:t>В составе затрат, непосредственно связанных с выполнением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работы, учитываются следующие группы затрат: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персонала, принимающего непосредственное участие в выполнении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работы, включая </w:t>
      </w:r>
      <w:r w:rsidR="00527A2B">
        <w:rPr>
          <w:rFonts w:ascii="Times New Roman" w:hAnsi="Times New Roman" w:cs="Times New Roman"/>
          <w:sz w:val="26"/>
          <w:szCs w:val="26"/>
        </w:rPr>
        <w:lastRenderedPageBreak/>
        <w:t>административно-управленческий персонал, в случаях, установленных стандартами работы;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 и особо ценного движимого имущества, потребляемых (используемых) в процессе выполнения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иные затраты, непосредственно связанные с выполнением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694F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1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К затратам на общехозяйственные нужды относятся затраты, которые невозможно отнести напрямую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694F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2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При выполнении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 нескольких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 распределение затрат на общехозяйственные нужды по отдельным работам осуществляется одним из следующих способов: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фонду оплаты труда персонала, непосредственно участвующего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объему выполняемых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работ, в случае если муниципальные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работы, оказываемые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чреждением, имеют одинаковую единицу измерения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работ;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площади, используемой для выполнения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работы (при возможности распределения общего объема площадей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чреждения между выполняемыми муниципальными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работами);</w:t>
      </w:r>
    </w:p>
    <w:p w:rsidR="00527A2B" w:rsidRDefault="008621F5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В составе затрат на общехозяйственные нужды выделяются следующие группы затрат:</w:t>
      </w:r>
    </w:p>
    <w:p w:rsidR="00527A2B" w:rsidRDefault="00414F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на оплату труда и начисления на выплаты по оплате труда работников Учреждения, которые не принимают непосредственного участия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(административно-управленческого, административно-хозяйственного, технического, вспомогательного и иного персонала), в соответствии с утвержденным штатным расписанием;</w:t>
      </w:r>
    </w:p>
    <w:p w:rsidR="00527A2B" w:rsidRDefault="00414F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на коммунальные услуги;</w:t>
      </w:r>
    </w:p>
    <w:p w:rsidR="00527A2B" w:rsidRDefault="00414F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на содержание объектов недвижимого имущества, закрепленного за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эксплуатируемого в процессе выполнения учреждением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 на основании договора аренды или безвозмездного пользования (далее именуются затраты на содержание недвижимого имущества);</w:t>
      </w:r>
      <w:proofErr w:type="gramEnd"/>
    </w:p>
    <w:p w:rsidR="00527A2B" w:rsidRDefault="00414F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на содержание объектов особо ценного движимого имущества, закрепленного за Учреждением или приобретенного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 за счет средств, выделенных ему учредителем на приобретение такого имущества (далее именуются затраты на содержание особо ценного движимого имущества);</w:t>
      </w:r>
    </w:p>
    <w:p w:rsidR="00527A2B" w:rsidRDefault="00A33D8E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на приобретение услуг связи, включающей услуги почтовой, и специальной связи, абонентскую плату за пользование почтовыми абонентскими ящиками, услуги телефонной, телеграфной, факсимильной, сотовой, пейджинговой связи, спутниковой связи, радиосвязи и других видов связи, в том числе за предоставление доступа и использование линий связи; </w:t>
      </w:r>
      <w:proofErr w:type="gramStart"/>
      <w:r w:rsidR="00527A2B">
        <w:rPr>
          <w:rFonts w:ascii="Times New Roman" w:hAnsi="Times New Roman" w:cs="Times New Roman"/>
          <w:sz w:val="26"/>
          <w:szCs w:val="26"/>
        </w:rPr>
        <w:t>телефонных и телеграфных и иных каналов связи, пользование информационно-телекоммуникационной сетью "Интернет", радиоточкой, другие аналогичные расходы, за исключением расходов,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  <w:proofErr w:type="gramEnd"/>
    </w:p>
    <w:p w:rsidR="00527A2B" w:rsidRDefault="00A33D8E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527A2B">
        <w:rPr>
          <w:rFonts w:ascii="Times New Roman" w:hAnsi="Times New Roman" w:cs="Times New Roman"/>
          <w:sz w:val="26"/>
          <w:szCs w:val="26"/>
        </w:rPr>
        <w:tab/>
        <w:t>на приобретение транспортных услуг, включающих оплату услуг по договорам транспортной экспедиции и другие аналогичные затраты, за исключением транспортных услуг,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A33D8E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на приобретение услуг в области информационных технологий (приобретение </w:t>
      </w:r>
      <w:r w:rsidR="00527A2B">
        <w:rPr>
          <w:rFonts w:ascii="Times New Roman" w:hAnsi="Times New Roman" w:cs="Times New Roman"/>
          <w:sz w:val="26"/>
          <w:szCs w:val="26"/>
        </w:rPr>
        <w:lastRenderedPageBreak/>
        <w:t>неисключительных (пользовательских) прав на программное обеспечение, приобретение и обновление справочно-информационных баз данных и т.д.) и автоматизированной обработки бухгалтерской документации, за исключением расходов,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A33D8E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527A2B">
        <w:rPr>
          <w:rFonts w:ascii="Times New Roman" w:hAnsi="Times New Roman" w:cs="Times New Roman"/>
          <w:sz w:val="26"/>
          <w:szCs w:val="26"/>
        </w:rPr>
        <w:tab/>
        <w:t>на приобретение материальных запасов, используемых административно-управленческим, административно-хозяйственным, техническим и иным персоналом, непосредственно не участвующим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(канцелярские принадлежности, запасные части и расходные материалы к компьютерной технике и оргтехнике, спецодежда и другие);</w:t>
      </w:r>
    </w:p>
    <w:p w:rsidR="00527A2B" w:rsidRDefault="00A33D8E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527A2B">
        <w:rPr>
          <w:rFonts w:ascii="Times New Roman" w:hAnsi="Times New Roman" w:cs="Times New Roman"/>
          <w:sz w:val="26"/>
          <w:szCs w:val="26"/>
        </w:rPr>
        <w:tab/>
        <w:t>на ремонт и техническое обслуживание компьютерной, копировальной и офисной техники;</w:t>
      </w:r>
    </w:p>
    <w:p w:rsidR="00527A2B" w:rsidRDefault="00A33D8E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затраты на общехозяйственные нужды.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Затраты на коммунальные услуги определяются обособленно по видам энергетических ресурсов на основании натуральных показателей потребления того или иного вида энергетических ресурсов, а также тарифов на их оплату, исходя из фактических объемов потребления коммунальных услуг за прошлые годы с учетом изменений в составе используемого при оказании </w:t>
      </w:r>
      <w:r w:rsidRPr="009349BD">
        <w:rPr>
          <w:rFonts w:ascii="Times New Roman" w:hAnsi="Times New Roman" w:cs="Times New Roman"/>
          <w:sz w:val="26"/>
          <w:szCs w:val="26"/>
        </w:rPr>
        <w:t>муниципальных</w:t>
      </w:r>
      <w:r w:rsidR="0018561F" w:rsidRPr="009349BD">
        <w:rPr>
          <w:rFonts w:ascii="Times New Roman" w:hAnsi="Times New Roman" w:cs="Times New Roman"/>
          <w:sz w:val="26"/>
          <w:szCs w:val="26"/>
        </w:rPr>
        <w:t xml:space="preserve"> </w:t>
      </w:r>
      <w:r w:rsidR="009349BD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особо ценного движимого и недвижимого имущества:</w:t>
      </w:r>
      <w:proofErr w:type="gramEnd"/>
    </w:p>
    <w:p w:rsidR="00527A2B" w:rsidRDefault="00414F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холодное водоснабжение и водоотведение;</w:t>
      </w:r>
    </w:p>
    <w:p w:rsidR="00527A2B" w:rsidRDefault="00414F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теплоснабжение;</w:t>
      </w:r>
    </w:p>
    <w:p w:rsidR="00527A2B" w:rsidRDefault="00414F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электроснабжение.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Затраты на коммунальные услуги рассчитываются по формуле:</w:t>
      </w:r>
    </w:p>
    <w:p w:rsidR="00527A2B" w:rsidRDefault="00527A2B" w:rsidP="00527A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- затраты на холодное водоснабжение и водоотведение;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затраты на потребление тепловой энергии;</w:t>
      </w:r>
    </w:p>
    <w:p w:rsidR="00527A2B" w:rsidRDefault="00527A2B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затраты на потребление электрической энергии.</w:t>
      </w:r>
    </w:p>
    <w:p w:rsidR="00527A2B" w:rsidRDefault="009551E9" w:rsidP="00527A2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27A2B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=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х</w:t>
      </w:r>
      <w:proofErr w:type="gramStart"/>
      <w:r>
        <w:rPr>
          <w:rFonts w:ascii="Times New Roman" w:hAnsi="Times New Roman" w:cs="Times New Roman"/>
          <w:i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тариф на холодное водоснабжение,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потребления учреждением холодной воды (в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) в соответствующем году;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тариф на водоотведение,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водоотведения в соответствующем году.</w:t>
      </w:r>
    </w:p>
    <w:p w:rsidR="00527A2B" w:rsidRDefault="009551E9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27A2B">
        <w:rPr>
          <w:rFonts w:ascii="Times New Roman" w:hAnsi="Times New Roman" w:cs="Times New Roman"/>
          <w:sz w:val="26"/>
          <w:szCs w:val="26"/>
        </w:rPr>
        <w:t>. Затраты на отопление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proofErr w:type="gramStart"/>
      <w:r>
        <w:rPr>
          <w:rFonts w:ascii="Times New Roman" w:hAnsi="Times New Roman" w:cs="Times New Roman"/>
          <w:i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тариф на потребление тепловой энергии,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потребления учреждением тепловой энергии (в Гкал) в соответствующем году.</w:t>
      </w:r>
    </w:p>
    <w:p w:rsidR="00527A2B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электроснабжение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та</w:t>
      </w:r>
      <w:proofErr w:type="gramEnd"/>
      <w:r>
        <w:rPr>
          <w:rFonts w:ascii="Times New Roman" w:hAnsi="Times New Roman" w:cs="Times New Roman"/>
          <w:sz w:val="26"/>
          <w:szCs w:val="26"/>
        </w:rPr>
        <w:t>риф на электрическую энергию,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>ъем потребления учреждением электрической энергии (кВт/час) в соответствующем году.</w:t>
      </w:r>
    </w:p>
    <w:p w:rsidR="00527A2B" w:rsidRDefault="009551E9" w:rsidP="00527A2B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недвижимого имущества детализируются по следующим группам затрат: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расходы по сбору, транспортировке и вывозу твердых бытовых отходов, крупногабаритного мусора;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расходы на охрану объекта недвижимого имущества, включая мониторинг пожарной сигнализации и вневедомственную охрану;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расходы на содержание недвижимого имущества: дератизация, дезинсекция, эксплуатационные расходы и т.п.;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содержание в чистоте помещений, зданий и прилегающих территорий в соответствии с утвержденными</w:t>
      </w:r>
      <w:bookmarkStart w:id="10" w:name="_GoBack"/>
      <w:bookmarkEnd w:id="10"/>
      <w:r w:rsidR="00527A2B">
        <w:rPr>
          <w:rFonts w:ascii="Times New Roman" w:hAnsi="Times New Roman" w:cs="Times New Roman"/>
          <w:sz w:val="26"/>
          <w:szCs w:val="26"/>
        </w:rPr>
        <w:t xml:space="preserve"> санитарными правилами и нормами с учетом приобретения моющих и дезинфицирующих средств, спецодежды персонала;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затраты на содержание недвижимого имущества.</w:t>
      </w:r>
    </w:p>
    <w:p w:rsidR="00527A2B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особо ценного движимого имущества детализируются по следующим группам затрат: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на техническое обслуживание и текущий ремонт объектов особо ценного движимого имущества;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на материальные запасы, потребляемые в рамках содержания особо ценного движимого имущества, не отнесенные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на обязательное страхование гражданской ответственности владельцев транспортных средств;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затраты на содержание особо ценного движимого имущества.</w:t>
      </w:r>
    </w:p>
    <w:p w:rsidR="00527A2B" w:rsidRPr="00BB0937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услуг связи, транспортных услуг, на монтаж и установку и обеспечение функционирования локальных вычислительных сетей; оплату услуг в области информационных технологий и автоматизированной обработки </w:t>
      </w:r>
      <w:r w:rsidR="00527A2B" w:rsidRPr="00BB0937">
        <w:rPr>
          <w:rFonts w:ascii="Times New Roman" w:hAnsi="Times New Roman" w:cs="Times New Roman"/>
          <w:sz w:val="26"/>
          <w:szCs w:val="26"/>
        </w:rPr>
        <w:t xml:space="preserve">бухгалтерской документации; типографские услуги и расходы по публикации; медицинский осмотр сотрудников; оплату услуг по повышению квалификации сотрудников и </w:t>
      </w:r>
      <w:proofErr w:type="gramStart"/>
      <w:r w:rsidR="00527A2B" w:rsidRPr="00BB0937">
        <w:rPr>
          <w:rFonts w:ascii="Times New Roman" w:hAnsi="Times New Roman" w:cs="Times New Roman"/>
          <w:sz w:val="26"/>
          <w:szCs w:val="26"/>
        </w:rPr>
        <w:t>обучению по технике</w:t>
      </w:r>
      <w:proofErr w:type="gramEnd"/>
      <w:r w:rsidR="00527A2B" w:rsidRPr="00BB0937">
        <w:rPr>
          <w:rFonts w:ascii="Times New Roman" w:hAnsi="Times New Roman" w:cs="Times New Roman"/>
          <w:sz w:val="26"/>
          <w:szCs w:val="26"/>
        </w:rPr>
        <w:t xml:space="preserve"> безопасности определяются, исходя из фактического потребления этих услуг в отчетном финансовом году в стоимостном выражении.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Порядок утверждения затрат на выполнение муниципальных работ и внесения изменений в утвержденные затраты на выполнение муниципальных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Значения затрат на выполнение муниципальных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работ, определенные в соответствии с настоящим Порядком, утверждаются </w:t>
      </w:r>
      <w:r w:rsidR="0018561F" w:rsidRPr="00BB0937">
        <w:rPr>
          <w:rFonts w:ascii="Times New Roman" w:hAnsi="Times New Roman" w:cs="Times New Roman"/>
          <w:sz w:val="26"/>
          <w:szCs w:val="26"/>
        </w:rPr>
        <w:t>приказом Департамента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>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Объем субсидии на финансовое обеспечение выполнения муниципальног</w:t>
      </w:r>
      <w:r w:rsidR="00EF6813" w:rsidRPr="00BB0937">
        <w:rPr>
          <w:rFonts w:ascii="Times New Roman" w:hAnsi="Times New Roman" w:cs="Times New Roman"/>
          <w:sz w:val="26"/>
          <w:szCs w:val="26"/>
        </w:rPr>
        <w:t>о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в соответствующем финансовом году определяется по следующей формуле: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273BC8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Cмз=∑Ni+Nун,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  где:</m:t>
          </m:r>
          <m:r>
            <w:rPr>
              <w:rFonts w:ascii="Cambria Math" w:hAnsi="Cambria Math" w:cs="Times New Roman"/>
              <w:i/>
              <w:noProof/>
              <w:position w:val="-14"/>
              <w:sz w:val="26"/>
              <w:szCs w:val="26"/>
            </w:rPr>
            <w:drawing>
              <wp:inline distT="0" distB="0" distL="0" distR="0">
                <wp:extent cx="1600200" cy="276225"/>
                <wp:effectExtent l="0" t="0" r="0" b="0"/>
                <wp:docPr id="65" name="Рисунок 2" descr="base_23643_97328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e_23643_97328_11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9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762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70682B" w:rsidRPr="00BB0937" w:rsidRDefault="007068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527A2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937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- затраты на оказание </w:t>
      </w:r>
      <w:proofErr w:type="spellStart"/>
      <w:r w:rsidRPr="00BB093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муниципальной работы на очередной финансовый год, ежегодно утверждаемые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Департаментом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>;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0937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</w:t>
      </w:r>
      <w:r w:rsidR="00EF6813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чреждения.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чреждение выполняет работы для физических и юридических лиц за плату сверх установленного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задания, затраты на уплату налогов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задания исходя из объемов субсидии, полученной из областного бюджета в отчетном финансовом году на указанные цели, к общей сумме, включающей </w:t>
      </w:r>
      <w:r w:rsidRPr="00BB0937">
        <w:rPr>
          <w:rFonts w:ascii="Times New Roman" w:hAnsi="Times New Roman" w:cs="Times New Roman"/>
          <w:sz w:val="26"/>
          <w:szCs w:val="26"/>
        </w:rPr>
        <w:lastRenderedPageBreak/>
        <w:t>планируемые поступления от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 xml:space="preserve"> субсидии на финансовое обеспечение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и доходов платной деятельности, исходя из указанных поступлений, полученных в отчетном финансовом году.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 xml:space="preserve">Для утверждения затрат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 xml:space="preserve">чреждение представляет в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 xml:space="preserve"> проекты </w:t>
      </w:r>
      <w:hyperlink r:id="rId98" w:anchor="P517" w:history="1">
        <w:r w:rsidRPr="00BB0937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расчетов</w:t>
        </w:r>
      </w:hyperlink>
      <w:r w:rsidR="00EF6813" w:rsidRPr="00BB0937"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затрат по форме согласно приложению</w:t>
      </w:r>
      <w:r w:rsidR="00273BC8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>Утвержденные на текущий финансовый год затраты подлежат изменению в случае внесения изменений в нормативные и иные правовые акты, устанавливающие требования к выполнению муниципальных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работ, которые влекут изменения потребностей в объеме бюджетных ассигнований, а также в случае изменения объема бюджетных ассигнований, предусмотренных в решении Собрания представителей города Заречного Пензенской области о бюджете на очередной финансовый год (на очередной финансовый год и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 xml:space="preserve"> плановый период) для финансового обеспечения выполнения муниципального задания.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При изменении затрат на выполнение муниципальных работ не допускается уменьшение субсидии, предоставляемой на финансовое обеспечение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в течение срока его выполнения, без соответствующего изменения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 xml:space="preserve">В случае установления фактов невыполнения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чреждением показателей, характеризующих выполнение муниципальных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работ, предусмотренных муниципальным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заданием,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 xml:space="preserve"> в срок до 1 мая года, следующего за отчетным, либо уменьшает объем субсидии на текущий финансовый год пропорционально невыполненным значениям показателей, либо увеличивает объем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на текущий финансовый год без увеличения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объема субсидии.</w:t>
      </w:r>
      <w:proofErr w:type="gramEnd"/>
    </w:p>
    <w:p w:rsidR="00527A2B" w:rsidRPr="00EF6813" w:rsidRDefault="00527A2B" w:rsidP="00527A2B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7A2B" w:rsidRPr="00EF6813" w:rsidRDefault="00527A2B" w:rsidP="00527A2B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27A2B" w:rsidRDefault="00527A2B" w:rsidP="00527A2B">
      <w:pPr>
        <w:pStyle w:val="ConsPlusNormal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AD7B91" w:rsidRPr="001504A5" w:rsidRDefault="008B6BBA" w:rsidP="008B6BBA">
      <w:pPr>
        <w:shd w:val="clear" w:color="auto" w:fill="FFFFFF"/>
        <w:ind w:firstLine="680"/>
        <w:jc w:val="center"/>
        <w:rPr>
          <w:color w:val="7F7F7F"/>
          <w:sz w:val="26"/>
          <w:szCs w:val="26"/>
        </w:rPr>
        <w:sectPr w:rsidR="00AD7B91" w:rsidRPr="001504A5" w:rsidSect="00CB276F">
          <w:pgSz w:w="11900" w:h="16820"/>
          <w:pgMar w:top="567" w:right="567" w:bottom="567" w:left="1134" w:header="720" w:footer="720" w:gutter="0"/>
          <w:cols w:space="60"/>
          <w:noEndnote/>
        </w:sectPr>
      </w:pPr>
      <w:r>
        <w:rPr>
          <w:color w:val="7F7F7F"/>
          <w:sz w:val="26"/>
          <w:szCs w:val="26"/>
        </w:rPr>
        <w:t>________________</w:t>
      </w:r>
      <w:r w:rsidR="00076F4F" w:rsidRPr="001504A5">
        <w:rPr>
          <w:color w:val="7F7F7F"/>
          <w:sz w:val="26"/>
          <w:szCs w:val="26"/>
        </w:rPr>
        <w:br w:type="page"/>
      </w:r>
    </w:p>
    <w:p w:rsidR="00DA1B88" w:rsidRPr="004A1DA1" w:rsidRDefault="00BE0FD3" w:rsidP="00DA1B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DA1B88" w:rsidRPr="004A1DA1">
        <w:rPr>
          <w:rFonts w:ascii="Times New Roman" w:hAnsi="Times New Roman" w:cs="Times New Roman"/>
          <w:sz w:val="26"/>
          <w:szCs w:val="26"/>
        </w:rPr>
        <w:t xml:space="preserve">ожение </w:t>
      </w:r>
    </w:p>
    <w:p w:rsidR="00C96FB6" w:rsidRPr="00C96FB6" w:rsidRDefault="00C96FB6" w:rsidP="00C96F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к </w:t>
      </w:r>
      <w:hyperlink r:id="rId99" w:anchor="P39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Поряд</w:t>
        </w:r>
        <w:r w:rsidRPr="00C96FB6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к</w:t>
        </w:r>
      </w:hyperlink>
      <w:r>
        <w:rPr>
          <w:rFonts w:ascii="Times New Roman" w:hAnsi="Times New Roman" w:cs="Times New Roman"/>
          <w:sz w:val="22"/>
          <w:szCs w:val="22"/>
        </w:rPr>
        <w:t>у</w:t>
      </w:r>
      <w:r w:rsidRPr="00C96FB6">
        <w:rPr>
          <w:rFonts w:ascii="Times New Roman" w:hAnsi="Times New Roman" w:cs="Times New Roman"/>
          <w:sz w:val="22"/>
          <w:szCs w:val="22"/>
        </w:rPr>
        <w:t xml:space="preserve"> определения затрат на выполнение муниципальных работ </w:t>
      </w:r>
    </w:p>
    <w:p w:rsidR="00C96FB6" w:rsidRPr="00C96FB6" w:rsidRDefault="00C96FB6" w:rsidP="00C96F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>муниципальными учреждениями города Заречного Пензенской области,</w:t>
      </w:r>
    </w:p>
    <w:p w:rsidR="00C96FB6" w:rsidRDefault="00C96FB6" w:rsidP="00C96F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Pr="00C96FB6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C96FB6">
        <w:rPr>
          <w:rFonts w:ascii="Times New Roman" w:hAnsi="Times New Roman" w:cs="Times New Roman"/>
          <w:sz w:val="22"/>
          <w:szCs w:val="22"/>
        </w:rPr>
        <w:t xml:space="preserve"> которых </w:t>
      </w:r>
      <w:r w:rsidRPr="00C96FB6">
        <w:rPr>
          <w:rFonts w:ascii="Times New Roman" w:hAnsi="Times New Roman" w:cs="Times New Roman"/>
          <w:spacing w:val="-1"/>
          <w:sz w:val="22"/>
          <w:szCs w:val="22"/>
        </w:rPr>
        <w:t>Департаментом культуры и молодежной политики</w:t>
      </w:r>
      <w:r w:rsidRPr="00C96FB6">
        <w:rPr>
          <w:rFonts w:ascii="Times New Roman" w:hAnsi="Times New Roman" w:cs="Times New Roman"/>
          <w:sz w:val="22"/>
          <w:szCs w:val="22"/>
        </w:rPr>
        <w:t xml:space="preserve"> города</w:t>
      </w:r>
    </w:p>
    <w:p w:rsidR="00C96FB6" w:rsidRPr="00C96FB6" w:rsidRDefault="00C96FB6" w:rsidP="00C96FB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 Заречного Пензенской области осуществляет функции и полномочия учредителя</w:t>
      </w:r>
    </w:p>
    <w:p w:rsidR="00C96FB6" w:rsidRDefault="00C96FB6" w:rsidP="00C96F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B88" w:rsidRDefault="00DA1B88" w:rsidP="00C96FB6">
      <w:pPr>
        <w:pStyle w:val="3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объема затрат на выполнение муниципальных работ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 год и на плановый период ____ и ____ годов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920"/>
        <w:gridCol w:w="1985"/>
        <w:gridCol w:w="1984"/>
        <w:gridCol w:w="1134"/>
        <w:gridCol w:w="1985"/>
        <w:gridCol w:w="2693"/>
      </w:tblGrid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затраты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</w:t>
            </w:r>
            <w:r w:rsidR="00BB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работам (тыс. руб.)</w:t>
            </w: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Затраты, непосредственно связанные с выполнением муниципальных работ,</w:t>
            </w:r>
            <w:r w:rsidR="009551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оплату труда и начисления на выплаты по оплате труда персонала, принимающего непосредственное участие в выполнении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материальных запасов, потребляемых непосредственно в процессе выполнения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затраты, непосредственно связанные с выполнением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Затраты на общехозяйственные нужды,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оплату труда и начисления на выплаты по оплате труда работников учреждения, которые не принимают непосредственного участия в выполнении муниципальной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по сбору, транспортировке и вывозу твердых бытовых отходов, крупногабаритного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охрану объекта недвижимого имущества, включая мониторинг пожарной сигнализации и вневедомственную охрану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содержание недвижимого имущества: дератизация, дезинсекция, эксплуатационные расходы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особо ценного движимого имущества,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текущий ремонт объектов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техническое обслуживание компьютерной, копировальной и офисной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содержание объектов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услуг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транспортных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общехозяйственные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затрат на выполнение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показателя, характеризующего объем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единицу показателя, характеризующего объем муниципальной работы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1B88" w:rsidRDefault="00DA1B88" w:rsidP="00DA1B88">
      <w:pPr>
        <w:pStyle w:val="ConsPlusNormal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A1B88" w:rsidRPr="00C711B5" w:rsidRDefault="00DA1B88" w:rsidP="000F700E">
      <w:pPr>
        <w:spacing w:line="360" w:lineRule="auto"/>
        <w:jc w:val="right"/>
        <w:rPr>
          <w:spacing w:val="-1"/>
          <w:sz w:val="24"/>
          <w:szCs w:val="24"/>
        </w:rPr>
      </w:pPr>
    </w:p>
    <w:sectPr w:rsidR="00DA1B88" w:rsidRPr="00C711B5" w:rsidSect="00AD7B91">
      <w:pgSz w:w="16820" w:h="11900" w:orient="landscape"/>
      <w:pgMar w:top="1134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base.garant.ru/files/base/71137766/2777399959.png" style="width:8.25pt;height:6.75pt;visibility:visible" o:bullet="t">
        <v:imagedata r:id="rId1" o:title="2777399959"/>
      </v:shape>
    </w:pict>
  </w:numPicBullet>
  <w:abstractNum w:abstractNumId="0">
    <w:nsid w:val="02A637A6"/>
    <w:multiLevelType w:val="hybridMultilevel"/>
    <w:tmpl w:val="1E4E1B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F11037"/>
    <w:multiLevelType w:val="hybridMultilevel"/>
    <w:tmpl w:val="9B84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AFE"/>
    <w:multiLevelType w:val="hybridMultilevel"/>
    <w:tmpl w:val="0F30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7A92"/>
    <w:multiLevelType w:val="hybridMultilevel"/>
    <w:tmpl w:val="FD08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980"/>
    <w:multiLevelType w:val="hybridMultilevel"/>
    <w:tmpl w:val="EA1C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47935"/>
    <w:multiLevelType w:val="hybridMultilevel"/>
    <w:tmpl w:val="6F58E514"/>
    <w:lvl w:ilvl="0" w:tplc="BA5E3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28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F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E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E6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6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86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04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BE193F"/>
    <w:multiLevelType w:val="hybridMultilevel"/>
    <w:tmpl w:val="83B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302E3"/>
    <w:multiLevelType w:val="hybridMultilevel"/>
    <w:tmpl w:val="FA58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694C"/>
    <w:multiLevelType w:val="hybridMultilevel"/>
    <w:tmpl w:val="F4EA5020"/>
    <w:lvl w:ilvl="0" w:tplc="2E467D8C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5E727B5"/>
    <w:multiLevelType w:val="hybridMultilevel"/>
    <w:tmpl w:val="F64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B73C3"/>
    <w:multiLevelType w:val="hybridMultilevel"/>
    <w:tmpl w:val="8812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EE2"/>
    <w:multiLevelType w:val="hybridMultilevel"/>
    <w:tmpl w:val="025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A06B1"/>
    <w:multiLevelType w:val="hybridMultilevel"/>
    <w:tmpl w:val="E39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368C1"/>
    <w:multiLevelType w:val="hybridMultilevel"/>
    <w:tmpl w:val="13D8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1017"/>
    <w:multiLevelType w:val="hybridMultilevel"/>
    <w:tmpl w:val="0A56E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DC36DC"/>
    <w:multiLevelType w:val="hybridMultilevel"/>
    <w:tmpl w:val="8FD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2C59"/>
    <w:multiLevelType w:val="hybridMultilevel"/>
    <w:tmpl w:val="287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D60BD"/>
    <w:multiLevelType w:val="hybridMultilevel"/>
    <w:tmpl w:val="1B0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217B0"/>
    <w:multiLevelType w:val="hybridMultilevel"/>
    <w:tmpl w:val="012AE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C23315"/>
    <w:multiLevelType w:val="hybridMultilevel"/>
    <w:tmpl w:val="F7B8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72085"/>
    <w:multiLevelType w:val="hybridMultilevel"/>
    <w:tmpl w:val="9F527852"/>
    <w:lvl w:ilvl="0" w:tplc="4FCCD34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012106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404FA5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53C04A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EA5B0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AA81A2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68E42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E0820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828F16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1"/>
  </w:num>
  <w:num w:numId="19">
    <w:abstractNumId w:val="20"/>
  </w:num>
  <w:num w:numId="20">
    <w:abstractNumId w:val="5"/>
  </w:num>
  <w:num w:numId="2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75663"/>
    <w:rsid w:val="000034CB"/>
    <w:rsid w:val="00004E7D"/>
    <w:rsid w:val="00004F1C"/>
    <w:rsid w:val="000050DB"/>
    <w:rsid w:val="000074CB"/>
    <w:rsid w:val="00007E1A"/>
    <w:rsid w:val="000105CC"/>
    <w:rsid w:val="000110CD"/>
    <w:rsid w:val="00014CFC"/>
    <w:rsid w:val="00015770"/>
    <w:rsid w:val="00020643"/>
    <w:rsid w:val="00020771"/>
    <w:rsid w:val="00023D49"/>
    <w:rsid w:val="000257AD"/>
    <w:rsid w:val="0002596D"/>
    <w:rsid w:val="000279CA"/>
    <w:rsid w:val="000314CA"/>
    <w:rsid w:val="00031BAD"/>
    <w:rsid w:val="00036BA2"/>
    <w:rsid w:val="00057277"/>
    <w:rsid w:val="00061942"/>
    <w:rsid w:val="00065A7A"/>
    <w:rsid w:val="00071D5A"/>
    <w:rsid w:val="00076F4F"/>
    <w:rsid w:val="000779A5"/>
    <w:rsid w:val="00082D84"/>
    <w:rsid w:val="000957C8"/>
    <w:rsid w:val="000965A8"/>
    <w:rsid w:val="000A27F5"/>
    <w:rsid w:val="000A71F8"/>
    <w:rsid w:val="000B5E94"/>
    <w:rsid w:val="000B6C37"/>
    <w:rsid w:val="000C1574"/>
    <w:rsid w:val="000C224D"/>
    <w:rsid w:val="000C3F0A"/>
    <w:rsid w:val="000D185B"/>
    <w:rsid w:val="000D33C3"/>
    <w:rsid w:val="000D43BC"/>
    <w:rsid w:val="000D61DD"/>
    <w:rsid w:val="000E5F8F"/>
    <w:rsid w:val="000F29D5"/>
    <w:rsid w:val="000F3132"/>
    <w:rsid w:val="000F3783"/>
    <w:rsid w:val="000F700E"/>
    <w:rsid w:val="001005C7"/>
    <w:rsid w:val="00100D98"/>
    <w:rsid w:val="00107302"/>
    <w:rsid w:val="00114A52"/>
    <w:rsid w:val="0011525D"/>
    <w:rsid w:val="001156E3"/>
    <w:rsid w:val="00127ECC"/>
    <w:rsid w:val="00150113"/>
    <w:rsid w:val="001504A5"/>
    <w:rsid w:val="00150545"/>
    <w:rsid w:val="0015116E"/>
    <w:rsid w:val="001534C6"/>
    <w:rsid w:val="001558F1"/>
    <w:rsid w:val="001559A0"/>
    <w:rsid w:val="0016360B"/>
    <w:rsid w:val="0016460B"/>
    <w:rsid w:val="00177113"/>
    <w:rsid w:val="001776EB"/>
    <w:rsid w:val="001807FA"/>
    <w:rsid w:val="00183A78"/>
    <w:rsid w:val="0018561F"/>
    <w:rsid w:val="0018733A"/>
    <w:rsid w:val="001A14D5"/>
    <w:rsid w:val="001A5B29"/>
    <w:rsid w:val="001B04FC"/>
    <w:rsid w:val="001B0669"/>
    <w:rsid w:val="001B69EE"/>
    <w:rsid w:val="001C3AEC"/>
    <w:rsid w:val="001D51D0"/>
    <w:rsid w:val="001D6145"/>
    <w:rsid w:val="001E0125"/>
    <w:rsid w:val="001E6435"/>
    <w:rsid w:val="001E6AE4"/>
    <w:rsid w:val="001F4D35"/>
    <w:rsid w:val="001F6BCC"/>
    <w:rsid w:val="00210A9F"/>
    <w:rsid w:val="00221B91"/>
    <w:rsid w:val="00223A86"/>
    <w:rsid w:val="00230A43"/>
    <w:rsid w:val="0023152D"/>
    <w:rsid w:val="00233231"/>
    <w:rsid w:val="00240103"/>
    <w:rsid w:val="002404A7"/>
    <w:rsid w:val="00243537"/>
    <w:rsid w:val="00250EFA"/>
    <w:rsid w:val="0025245C"/>
    <w:rsid w:val="0025279F"/>
    <w:rsid w:val="0025556A"/>
    <w:rsid w:val="002608D5"/>
    <w:rsid w:val="00261B54"/>
    <w:rsid w:val="00262F35"/>
    <w:rsid w:val="0026470C"/>
    <w:rsid w:val="002648C1"/>
    <w:rsid w:val="00273BC8"/>
    <w:rsid w:val="00274AD4"/>
    <w:rsid w:val="002867B5"/>
    <w:rsid w:val="00287327"/>
    <w:rsid w:val="00287444"/>
    <w:rsid w:val="00292C2E"/>
    <w:rsid w:val="002954C7"/>
    <w:rsid w:val="002A0586"/>
    <w:rsid w:val="002A3699"/>
    <w:rsid w:val="002B068A"/>
    <w:rsid w:val="002B0A80"/>
    <w:rsid w:val="002B5A98"/>
    <w:rsid w:val="002C3AA7"/>
    <w:rsid w:val="002C4A90"/>
    <w:rsid w:val="002D5EAC"/>
    <w:rsid w:val="002D6765"/>
    <w:rsid w:val="002E1E19"/>
    <w:rsid w:val="002E3669"/>
    <w:rsid w:val="002E7CDA"/>
    <w:rsid w:val="002F40C2"/>
    <w:rsid w:val="002F53D9"/>
    <w:rsid w:val="002F6449"/>
    <w:rsid w:val="002F6FCE"/>
    <w:rsid w:val="003065F6"/>
    <w:rsid w:val="00323245"/>
    <w:rsid w:val="003250B0"/>
    <w:rsid w:val="0032590B"/>
    <w:rsid w:val="003276A0"/>
    <w:rsid w:val="00332FB0"/>
    <w:rsid w:val="003345F4"/>
    <w:rsid w:val="00344C55"/>
    <w:rsid w:val="00350602"/>
    <w:rsid w:val="003548D7"/>
    <w:rsid w:val="00354EF3"/>
    <w:rsid w:val="003575BF"/>
    <w:rsid w:val="003628C7"/>
    <w:rsid w:val="00371F8C"/>
    <w:rsid w:val="00373D1B"/>
    <w:rsid w:val="00376DCE"/>
    <w:rsid w:val="00392CF3"/>
    <w:rsid w:val="00395CA0"/>
    <w:rsid w:val="003A5170"/>
    <w:rsid w:val="003A62ED"/>
    <w:rsid w:val="003A7F81"/>
    <w:rsid w:val="003C0DAC"/>
    <w:rsid w:val="003D6992"/>
    <w:rsid w:val="003E12BB"/>
    <w:rsid w:val="003E1486"/>
    <w:rsid w:val="003E676E"/>
    <w:rsid w:val="003F11D9"/>
    <w:rsid w:val="003F3601"/>
    <w:rsid w:val="00400585"/>
    <w:rsid w:val="004031C5"/>
    <w:rsid w:val="004033BF"/>
    <w:rsid w:val="004102F7"/>
    <w:rsid w:val="00414E57"/>
    <w:rsid w:val="00414F2B"/>
    <w:rsid w:val="00427611"/>
    <w:rsid w:val="004338B3"/>
    <w:rsid w:val="00441D20"/>
    <w:rsid w:val="00441EAC"/>
    <w:rsid w:val="004475E3"/>
    <w:rsid w:val="00466DE5"/>
    <w:rsid w:val="00467CA1"/>
    <w:rsid w:val="004831AE"/>
    <w:rsid w:val="00485E27"/>
    <w:rsid w:val="004916B6"/>
    <w:rsid w:val="00492B75"/>
    <w:rsid w:val="00497804"/>
    <w:rsid w:val="004A1DA1"/>
    <w:rsid w:val="004B0805"/>
    <w:rsid w:val="004B121D"/>
    <w:rsid w:val="004B5859"/>
    <w:rsid w:val="004B6CB9"/>
    <w:rsid w:val="004B7C7A"/>
    <w:rsid w:val="004B7DD7"/>
    <w:rsid w:val="004D0228"/>
    <w:rsid w:val="004D2777"/>
    <w:rsid w:val="004D4D73"/>
    <w:rsid w:val="004D66DC"/>
    <w:rsid w:val="004D6BA5"/>
    <w:rsid w:val="004E2C80"/>
    <w:rsid w:val="004F0E10"/>
    <w:rsid w:val="004F3D8A"/>
    <w:rsid w:val="004F6B6D"/>
    <w:rsid w:val="0050125B"/>
    <w:rsid w:val="00504A6E"/>
    <w:rsid w:val="00505CF6"/>
    <w:rsid w:val="005062DC"/>
    <w:rsid w:val="0050762B"/>
    <w:rsid w:val="00513530"/>
    <w:rsid w:val="0051443E"/>
    <w:rsid w:val="00526368"/>
    <w:rsid w:val="0052694F"/>
    <w:rsid w:val="00527A2B"/>
    <w:rsid w:val="00527DCC"/>
    <w:rsid w:val="00530541"/>
    <w:rsid w:val="005365A1"/>
    <w:rsid w:val="00537693"/>
    <w:rsid w:val="005439DF"/>
    <w:rsid w:val="0054797A"/>
    <w:rsid w:val="005520A8"/>
    <w:rsid w:val="00554537"/>
    <w:rsid w:val="00567242"/>
    <w:rsid w:val="00575767"/>
    <w:rsid w:val="00577A3C"/>
    <w:rsid w:val="005807AF"/>
    <w:rsid w:val="005904D6"/>
    <w:rsid w:val="00594730"/>
    <w:rsid w:val="00594969"/>
    <w:rsid w:val="005B7779"/>
    <w:rsid w:val="005B786C"/>
    <w:rsid w:val="005C0518"/>
    <w:rsid w:val="005D3406"/>
    <w:rsid w:val="005D6076"/>
    <w:rsid w:val="005F1AAA"/>
    <w:rsid w:val="005F2DCF"/>
    <w:rsid w:val="005F66A0"/>
    <w:rsid w:val="005F7B11"/>
    <w:rsid w:val="00603534"/>
    <w:rsid w:val="0062195A"/>
    <w:rsid w:val="00625F64"/>
    <w:rsid w:val="0062792E"/>
    <w:rsid w:val="00644DF9"/>
    <w:rsid w:val="00645CE7"/>
    <w:rsid w:val="00646DE9"/>
    <w:rsid w:val="0065182B"/>
    <w:rsid w:val="00656CF6"/>
    <w:rsid w:val="00657B7C"/>
    <w:rsid w:val="006603C0"/>
    <w:rsid w:val="00664BC8"/>
    <w:rsid w:val="006723F3"/>
    <w:rsid w:val="00672F68"/>
    <w:rsid w:val="00673B7D"/>
    <w:rsid w:val="00673DF3"/>
    <w:rsid w:val="0067445B"/>
    <w:rsid w:val="00677201"/>
    <w:rsid w:val="006947F0"/>
    <w:rsid w:val="006A0627"/>
    <w:rsid w:val="006A0EFF"/>
    <w:rsid w:val="006A2B1A"/>
    <w:rsid w:val="006A6F04"/>
    <w:rsid w:val="006A7D2B"/>
    <w:rsid w:val="006A7F1E"/>
    <w:rsid w:val="006B0382"/>
    <w:rsid w:val="006B0C3F"/>
    <w:rsid w:val="006C1FC1"/>
    <w:rsid w:val="006E40A7"/>
    <w:rsid w:val="006E456C"/>
    <w:rsid w:val="006E61BB"/>
    <w:rsid w:val="006F1152"/>
    <w:rsid w:val="007023D0"/>
    <w:rsid w:val="0070682B"/>
    <w:rsid w:val="00707E4D"/>
    <w:rsid w:val="00714C4C"/>
    <w:rsid w:val="007164E3"/>
    <w:rsid w:val="0071685A"/>
    <w:rsid w:val="00717455"/>
    <w:rsid w:val="007340FA"/>
    <w:rsid w:val="00735E21"/>
    <w:rsid w:val="00745F0F"/>
    <w:rsid w:val="00746A55"/>
    <w:rsid w:val="00747E3F"/>
    <w:rsid w:val="0075162B"/>
    <w:rsid w:val="00754569"/>
    <w:rsid w:val="00770667"/>
    <w:rsid w:val="00770CA4"/>
    <w:rsid w:val="00790D48"/>
    <w:rsid w:val="00791034"/>
    <w:rsid w:val="00796B47"/>
    <w:rsid w:val="007A1F65"/>
    <w:rsid w:val="007A3F2E"/>
    <w:rsid w:val="007A5FA4"/>
    <w:rsid w:val="007A62E4"/>
    <w:rsid w:val="007B350E"/>
    <w:rsid w:val="007B645F"/>
    <w:rsid w:val="007C0CE3"/>
    <w:rsid w:val="007C164A"/>
    <w:rsid w:val="007C5272"/>
    <w:rsid w:val="007C57CE"/>
    <w:rsid w:val="007D06D6"/>
    <w:rsid w:val="007E02B0"/>
    <w:rsid w:val="007E0B17"/>
    <w:rsid w:val="007E388D"/>
    <w:rsid w:val="007F33C6"/>
    <w:rsid w:val="00805961"/>
    <w:rsid w:val="00805CD6"/>
    <w:rsid w:val="008108EB"/>
    <w:rsid w:val="008308E5"/>
    <w:rsid w:val="008328D2"/>
    <w:rsid w:val="00837C9E"/>
    <w:rsid w:val="00841A69"/>
    <w:rsid w:val="00845D70"/>
    <w:rsid w:val="00850954"/>
    <w:rsid w:val="00855C01"/>
    <w:rsid w:val="00861238"/>
    <w:rsid w:val="008621F5"/>
    <w:rsid w:val="00871A85"/>
    <w:rsid w:val="008779BC"/>
    <w:rsid w:val="008904A4"/>
    <w:rsid w:val="00893C59"/>
    <w:rsid w:val="008A4930"/>
    <w:rsid w:val="008B3F9A"/>
    <w:rsid w:val="008B6BBA"/>
    <w:rsid w:val="008C0AE6"/>
    <w:rsid w:val="008C30EA"/>
    <w:rsid w:val="008C580C"/>
    <w:rsid w:val="008D39AD"/>
    <w:rsid w:val="008D6FBB"/>
    <w:rsid w:val="008D7C26"/>
    <w:rsid w:val="008E7109"/>
    <w:rsid w:val="008F0B55"/>
    <w:rsid w:val="008F45CA"/>
    <w:rsid w:val="008F7918"/>
    <w:rsid w:val="008F7957"/>
    <w:rsid w:val="00902462"/>
    <w:rsid w:val="009042FF"/>
    <w:rsid w:val="0090560F"/>
    <w:rsid w:val="009079F1"/>
    <w:rsid w:val="00924C50"/>
    <w:rsid w:val="00931D1A"/>
    <w:rsid w:val="00933D17"/>
    <w:rsid w:val="009349BD"/>
    <w:rsid w:val="00935B48"/>
    <w:rsid w:val="0093640F"/>
    <w:rsid w:val="00942C4C"/>
    <w:rsid w:val="00951753"/>
    <w:rsid w:val="009551E9"/>
    <w:rsid w:val="00956C1E"/>
    <w:rsid w:val="00961885"/>
    <w:rsid w:val="0097419B"/>
    <w:rsid w:val="00980406"/>
    <w:rsid w:val="0098239C"/>
    <w:rsid w:val="00984F97"/>
    <w:rsid w:val="009876E2"/>
    <w:rsid w:val="00996C45"/>
    <w:rsid w:val="009A2711"/>
    <w:rsid w:val="009B3078"/>
    <w:rsid w:val="009B3553"/>
    <w:rsid w:val="009B62A8"/>
    <w:rsid w:val="009C507B"/>
    <w:rsid w:val="009D2AEE"/>
    <w:rsid w:val="009D3C58"/>
    <w:rsid w:val="009E4CFB"/>
    <w:rsid w:val="009E5A1E"/>
    <w:rsid w:val="009E6EC4"/>
    <w:rsid w:val="009F2C4C"/>
    <w:rsid w:val="009F4863"/>
    <w:rsid w:val="009F6F83"/>
    <w:rsid w:val="00A02605"/>
    <w:rsid w:val="00A101FE"/>
    <w:rsid w:val="00A14F40"/>
    <w:rsid w:val="00A15ABC"/>
    <w:rsid w:val="00A25288"/>
    <w:rsid w:val="00A2625E"/>
    <w:rsid w:val="00A33D8E"/>
    <w:rsid w:val="00A33E10"/>
    <w:rsid w:val="00A35088"/>
    <w:rsid w:val="00A350CC"/>
    <w:rsid w:val="00A42ED4"/>
    <w:rsid w:val="00A46654"/>
    <w:rsid w:val="00A5378E"/>
    <w:rsid w:val="00A56412"/>
    <w:rsid w:val="00A64538"/>
    <w:rsid w:val="00A74E73"/>
    <w:rsid w:val="00A76287"/>
    <w:rsid w:val="00A76A29"/>
    <w:rsid w:val="00A8325A"/>
    <w:rsid w:val="00A908B1"/>
    <w:rsid w:val="00A90C72"/>
    <w:rsid w:val="00A952BF"/>
    <w:rsid w:val="00AB5E31"/>
    <w:rsid w:val="00AB6524"/>
    <w:rsid w:val="00AC69B0"/>
    <w:rsid w:val="00AD45FF"/>
    <w:rsid w:val="00AD557F"/>
    <w:rsid w:val="00AD7A51"/>
    <w:rsid w:val="00AD7B91"/>
    <w:rsid w:val="00AE05D0"/>
    <w:rsid w:val="00AE3878"/>
    <w:rsid w:val="00AE6A4E"/>
    <w:rsid w:val="00AE775C"/>
    <w:rsid w:val="00B00C1A"/>
    <w:rsid w:val="00B044A5"/>
    <w:rsid w:val="00B058BD"/>
    <w:rsid w:val="00B122AC"/>
    <w:rsid w:val="00B128B4"/>
    <w:rsid w:val="00B168AD"/>
    <w:rsid w:val="00B20165"/>
    <w:rsid w:val="00B24A41"/>
    <w:rsid w:val="00B26A09"/>
    <w:rsid w:val="00B30C5F"/>
    <w:rsid w:val="00B30ED3"/>
    <w:rsid w:val="00B35D7E"/>
    <w:rsid w:val="00B42F48"/>
    <w:rsid w:val="00B5489F"/>
    <w:rsid w:val="00B61ADE"/>
    <w:rsid w:val="00B63779"/>
    <w:rsid w:val="00B77662"/>
    <w:rsid w:val="00B8059A"/>
    <w:rsid w:val="00B90A50"/>
    <w:rsid w:val="00BA5843"/>
    <w:rsid w:val="00BB0909"/>
    <w:rsid w:val="00BB0937"/>
    <w:rsid w:val="00BE0FD3"/>
    <w:rsid w:val="00BE51E5"/>
    <w:rsid w:val="00BE5DAE"/>
    <w:rsid w:val="00C04D17"/>
    <w:rsid w:val="00C15681"/>
    <w:rsid w:val="00C20676"/>
    <w:rsid w:val="00C248CE"/>
    <w:rsid w:val="00C27C1E"/>
    <w:rsid w:val="00C366F2"/>
    <w:rsid w:val="00C3680D"/>
    <w:rsid w:val="00C36D85"/>
    <w:rsid w:val="00C36E88"/>
    <w:rsid w:val="00C3759C"/>
    <w:rsid w:val="00C466F7"/>
    <w:rsid w:val="00C50EC3"/>
    <w:rsid w:val="00C52470"/>
    <w:rsid w:val="00C55A67"/>
    <w:rsid w:val="00C57189"/>
    <w:rsid w:val="00C57F66"/>
    <w:rsid w:val="00C646C0"/>
    <w:rsid w:val="00C711B5"/>
    <w:rsid w:val="00C745D7"/>
    <w:rsid w:val="00C74ECF"/>
    <w:rsid w:val="00C83FEC"/>
    <w:rsid w:val="00C86FE1"/>
    <w:rsid w:val="00C906C5"/>
    <w:rsid w:val="00C90FFB"/>
    <w:rsid w:val="00C91980"/>
    <w:rsid w:val="00C967FA"/>
    <w:rsid w:val="00C96FB6"/>
    <w:rsid w:val="00CA01B7"/>
    <w:rsid w:val="00CA0819"/>
    <w:rsid w:val="00CB276F"/>
    <w:rsid w:val="00CB4602"/>
    <w:rsid w:val="00CC214F"/>
    <w:rsid w:val="00CD2F69"/>
    <w:rsid w:val="00CD3C3F"/>
    <w:rsid w:val="00CD4559"/>
    <w:rsid w:val="00CD5526"/>
    <w:rsid w:val="00CE088A"/>
    <w:rsid w:val="00CF1161"/>
    <w:rsid w:val="00CF466B"/>
    <w:rsid w:val="00D11406"/>
    <w:rsid w:val="00D14666"/>
    <w:rsid w:val="00D2036E"/>
    <w:rsid w:val="00D2376A"/>
    <w:rsid w:val="00D24D3A"/>
    <w:rsid w:val="00D31965"/>
    <w:rsid w:val="00D349B6"/>
    <w:rsid w:val="00D5151F"/>
    <w:rsid w:val="00D56BDC"/>
    <w:rsid w:val="00D623A5"/>
    <w:rsid w:val="00D715D6"/>
    <w:rsid w:val="00D72216"/>
    <w:rsid w:val="00D87903"/>
    <w:rsid w:val="00DA1B88"/>
    <w:rsid w:val="00DA7C81"/>
    <w:rsid w:val="00DB2485"/>
    <w:rsid w:val="00DB47B9"/>
    <w:rsid w:val="00DB74D1"/>
    <w:rsid w:val="00DC0176"/>
    <w:rsid w:val="00DC191F"/>
    <w:rsid w:val="00DC73CD"/>
    <w:rsid w:val="00DD3CE6"/>
    <w:rsid w:val="00DF2905"/>
    <w:rsid w:val="00E00E16"/>
    <w:rsid w:val="00E03060"/>
    <w:rsid w:val="00E036FC"/>
    <w:rsid w:val="00E040D4"/>
    <w:rsid w:val="00E051F4"/>
    <w:rsid w:val="00E10EE1"/>
    <w:rsid w:val="00E1167C"/>
    <w:rsid w:val="00E148D3"/>
    <w:rsid w:val="00E22765"/>
    <w:rsid w:val="00E240E9"/>
    <w:rsid w:val="00E25D89"/>
    <w:rsid w:val="00E30724"/>
    <w:rsid w:val="00E35D75"/>
    <w:rsid w:val="00E44691"/>
    <w:rsid w:val="00E45E8C"/>
    <w:rsid w:val="00E47397"/>
    <w:rsid w:val="00E50A00"/>
    <w:rsid w:val="00E51CD7"/>
    <w:rsid w:val="00E53122"/>
    <w:rsid w:val="00E56F50"/>
    <w:rsid w:val="00E6213D"/>
    <w:rsid w:val="00E6658F"/>
    <w:rsid w:val="00E70E96"/>
    <w:rsid w:val="00E809BD"/>
    <w:rsid w:val="00E81CF1"/>
    <w:rsid w:val="00E841EB"/>
    <w:rsid w:val="00EA316C"/>
    <w:rsid w:val="00EB2203"/>
    <w:rsid w:val="00EB23FE"/>
    <w:rsid w:val="00EB5EE2"/>
    <w:rsid w:val="00EC0464"/>
    <w:rsid w:val="00ED2FA7"/>
    <w:rsid w:val="00ED3D76"/>
    <w:rsid w:val="00EE03C6"/>
    <w:rsid w:val="00EF1B25"/>
    <w:rsid w:val="00EF332C"/>
    <w:rsid w:val="00EF3B64"/>
    <w:rsid w:val="00EF6813"/>
    <w:rsid w:val="00F030F6"/>
    <w:rsid w:val="00F06E63"/>
    <w:rsid w:val="00F07EF6"/>
    <w:rsid w:val="00F26036"/>
    <w:rsid w:val="00F27C30"/>
    <w:rsid w:val="00F32696"/>
    <w:rsid w:val="00F4093B"/>
    <w:rsid w:val="00F41602"/>
    <w:rsid w:val="00F41AB1"/>
    <w:rsid w:val="00F52297"/>
    <w:rsid w:val="00F52B22"/>
    <w:rsid w:val="00F54EF2"/>
    <w:rsid w:val="00F560E9"/>
    <w:rsid w:val="00F63540"/>
    <w:rsid w:val="00F641D6"/>
    <w:rsid w:val="00F75663"/>
    <w:rsid w:val="00F83E34"/>
    <w:rsid w:val="00F85F96"/>
    <w:rsid w:val="00F87446"/>
    <w:rsid w:val="00F9011E"/>
    <w:rsid w:val="00F93E24"/>
    <w:rsid w:val="00F96F25"/>
    <w:rsid w:val="00FA07FB"/>
    <w:rsid w:val="00FA5166"/>
    <w:rsid w:val="00FA586D"/>
    <w:rsid w:val="00FB0782"/>
    <w:rsid w:val="00FB215B"/>
    <w:rsid w:val="00FB2925"/>
    <w:rsid w:val="00FB2A33"/>
    <w:rsid w:val="00FB2B25"/>
    <w:rsid w:val="00FB552C"/>
    <w:rsid w:val="00FC15FE"/>
    <w:rsid w:val="00FC4712"/>
    <w:rsid w:val="00FD0EA6"/>
    <w:rsid w:val="00FD38D4"/>
    <w:rsid w:val="00FD7652"/>
    <w:rsid w:val="00FE0C8F"/>
    <w:rsid w:val="00FE3A55"/>
    <w:rsid w:val="00FE4AF1"/>
    <w:rsid w:val="00FE5809"/>
    <w:rsid w:val="00FF3AE9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26"/>
  </w:style>
  <w:style w:type="paragraph" w:styleId="1">
    <w:name w:val="heading 1"/>
    <w:basedOn w:val="a"/>
    <w:next w:val="a"/>
    <w:qFormat/>
    <w:rsid w:val="00CD552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D5526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CD5526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5526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rsid w:val="00CD5526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CD5526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CD5526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D5526"/>
    <w:pPr>
      <w:keepNext/>
      <w:ind w:right="485" w:firstLine="993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526"/>
    <w:pPr>
      <w:spacing w:line="260" w:lineRule="auto"/>
      <w:ind w:firstLine="567"/>
    </w:pPr>
  </w:style>
  <w:style w:type="paragraph" w:styleId="a4">
    <w:name w:val="Body Text"/>
    <w:basedOn w:val="a"/>
    <w:rsid w:val="00CD5526"/>
    <w:rPr>
      <w:rFonts w:cs="Arial Unicode MS"/>
      <w:sz w:val="24"/>
    </w:rPr>
  </w:style>
  <w:style w:type="paragraph" w:styleId="20">
    <w:name w:val="Body Text Indent 2"/>
    <w:basedOn w:val="a"/>
    <w:rsid w:val="00CD5526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rsid w:val="00CD5526"/>
    <w:pPr>
      <w:jc w:val="both"/>
    </w:pPr>
    <w:rPr>
      <w:sz w:val="24"/>
    </w:rPr>
  </w:style>
  <w:style w:type="paragraph" w:styleId="a5">
    <w:name w:val="header"/>
    <w:basedOn w:val="a"/>
    <w:rsid w:val="00CD5526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rsid w:val="00CD5526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rsid w:val="00CD5526"/>
    <w:pPr>
      <w:keepNext/>
      <w:spacing w:line="300" w:lineRule="exact"/>
      <w:ind w:firstLine="720"/>
      <w:jc w:val="both"/>
    </w:pPr>
    <w:rPr>
      <w:sz w:val="24"/>
    </w:rPr>
  </w:style>
  <w:style w:type="table" w:styleId="a6">
    <w:name w:val="Table Grid"/>
    <w:basedOn w:val="a1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908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6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770CA4"/>
    <w:rPr>
      <w:color w:val="0000FF"/>
      <w:u w:val="single"/>
    </w:rPr>
  </w:style>
  <w:style w:type="paragraph" w:customStyle="1" w:styleId="ConsPlusNormal">
    <w:name w:val="ConsPlusNormal"/>
    <w:rsid w:val="006B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6B0C3F"/>
    <w:pPr>
      <w:ind w:left="720"/>
      <w:contextualSpacing/>
    </w:pPr>
    <w:rPr>
      <w:sz w:val="24"/>
      <w:szCs w:val="24"/>
      <w:lang w:val="en-US"/>
    </w:rPr>
  </w:style>
  <w:style w:type="paragraph" w:styleId="aa">
    <w:name w:val="Normal (Web)"/>
    <w:basedOn w:val="a"/>
    <w:rsid w:val="006B0C3F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a"/>
    <w:next w:val="a"/>
    <w:rsid w:val="007340FA"/>
    <w:pPr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c">
    <w:name w:val="Прижатый влево"/>
    <w:basedOn w:val="a"/>
    <w:next w:val="a"/>
    <w:rsid w:val="007340F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doccaption">
    <w:name w:val="doccaption"/>
    <w:basedOn w:val="a0"/>
    <w:rsid w:val="00E036FC"/>
  </w:style>
  <w:style w:type="paragraph" w:styleId="ad">
    <w:name w:val="footer"/>
    <w:basedOn w:val="a"/>
    <w:link w:val="ae"/>
    <w:semiHidden/>
    <w:rsid w:val="00FF3AE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semiHidden/>
    <w:locked/>
    <w:rsid w:val="00FF3AE9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Цветовое выделение"/>
    <w:rsid w:val="005807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5807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f"/>
    <w:uiPriority w:val="99"/>
    <w:rsid w:val="00E809BD"/>
    <w:rPr>
      <w:color w:val="106BBE"/>
    </w:rPr>
  </w:style>
  <w:style w:type="paragraph" w:styleId="af2">
    <w:name w:val="Document Map"/>
    <w:basedOn w:val="a"/>
    <w:semiHidden/>
    <w:rsid w:val="00B128B4"/>
    <w:pPr>
      <w:shd w:val="clear" w:color="auto" w:fill="000080"/>
    </w:pPr>
    <w:rPr>
      <w:rFonts w:ascii="Tahoma" w:hAnsi="Tahoma" w:cs="Tahoma"/>
    </w:rPr>
  </w:style>
  <w:style w:type="paragraph" w:customStyle="1" w:styleId="af3">
    <w:name w:val="Комментарий"/>
    <w:basedOn w:val="a"/>
    <w:next w:val="a"/>
    <w:rsid w:val="00935B4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formattexttopleveltext">
    <w:name w:val="formattext topleveltext"/>
    <w:basedOn w:val="a"/>
    <w:rsid w:val="00714C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14C4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954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7903"/>
  </w:style>
  <w:style w:type="paragraph" w:customStyle="1" w:styleId="ConsPlusTitle">
    <w:name w:val="ConsPlusTitle"/>
    <w:uiPriority w:val="99"/>
    <w:rsid w:val="006A7F1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hyperlink" Target="http://base.garant.ru/71137766/" TargetMode="External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50" Type="http://schemas.openxmlformats.org/officeDocument/2006/relationships/image" Target="media/image35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hyperlink" Target="http://base.garant.ru/71137766/" TargetMode="External"/><Relationship Id="rId76" Type="http://schemas.openxmlformats.org/officeDocument/2006/relationships/hyperlink" Target="http://base.garant.ru/71137766/" TargetMode="External"/><Relationship Id="rId84" Type="http://schemas.openxmlformats.org/officeDocument/2006/relationships/hyperlink" Target="http://base.garant.ru/71137766/" TargetMode="External"/><Relationship Id="rId89" Type="http://schemas.openxmlformats.org/officeDocument/2006/relationships/hyperlink" Target="http://base.garant.ru/71137766/" TargetMode="External"/><Relationship Id="rId97" Type="http://schemas.openxmlformats.org/officeDocument/2006/relationships/image" Target="media/image59.wmf"/><Relationship Id="rId7" Type="http://schemas.openxmlformats.org/officeDocument/2006/relationships/hyperlink" Target="garantf1://12012604.6923/" TargetMode="External"/><Relationship Id="rId71" Type="http://schemas.openxmlformats.org/officeDocument/2006/relationships/image" Target="media/image52.png"/><Relationship Id="rId92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://base.garant.ru/71137766/" TargetMode="External"/><Relationship Id="rId11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hyperlink" Target="http://base.garant.ru/71137766/" TargetMode="External"/><Relationship Id="rId53" Type="http://schemas.openxmlformats.org/officeDocument/2006/relationships/hyperlink" Target="http://base.garant.ru/71137766/" TargetMode="External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4.png"/><Relationship Id="rId79" Type="http://schemas.openxmlformats.org/officeDocument/2006/relationships/image" Target="media/image58.png"/><Relationship Id="rId87" Type="http://schemas.openxmlformats.org/officeDocument/2006/relationships/hyperlink" Target="http://base.garant.ru/71137766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82" Type="http://schemas.openxmlformats.org/officeDocument/2006/relationships/hyperlink" Target="http://base.garant.ru/71137766/" TargetMode="External"/><Relationship Id="rId90" Type="http://schemas.openxmlformats.org/officeDocument/2006/relationships/hyperlink" Target="http://base.garant.ru/71137766/" TargetMode="External"/><Relationship Id="rId95" Type="http://schemas.openxmlformats.org/officeDocument/2006/relationships/hyperlink" Target="consultantplus://offline/ref=50A7B5A4F925053050A3D8B869ED6D3AD9FD9C1AFBAA0835BC4247EF0A7191330D3AA08DC13CE074b0YAG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hyperlink" Target="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0.png"/><Relationship Id="rId77" Type="http://schemas.openxmlformats.org/officeDocument/2006/relationships/image" Target="media/image56.png"/><Relationship Id="rId100" Type="http://schemas.openxmlformats.org/officeDocument/2006/relationships/fontTable" Target="fontTable.xml"/><Relationship Id="rId8" Type="http://schemas.openxmlformats.org/officeDocument/2006/relationships/hyperlink" Target="garantf1://12012604.6924/" TargetMode="External"/><Relationship Id="rId51" Type="http://schemas.openxmlformats.org/officeDocument/2006/relationships/image" Target="media/image36.png"/><Relationship Id="rId72" Type="http://schemas.openxmlformats.org/officeDocument/2006/relationships/hyperlink" Target="http://base.garant.ru/71137766/" TargetMode="External"/><Relationship Id="rId80" Type="http://schemas.openxmlformats.org/officeDocument/2006/relationships/hyperlink" Target="http://base.garant.ru/71137766/" TargetMode="External"/><Relationship Id="rId85" Type="http://schemas.openxmlformats.org/officeDocument/2006/relationships/hyperlink" Target="http://base.garant.ru/71137766/" TargetMode="External"/><Relationship Id="rId93" Type="http://schemas.openxmlformats.org/officeDocument/2006/relationships/hyperlink" Target="consultantplus://offline/ref=50A7B5A4F925053050A3D8B869ED6D3AD9FD9C1AFBAA0835BC4247EF0A7191330D3AA08FC436bEY4G" TargetMode="External"/><Relationship Id="rId98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hyperlink" Target="http://base.garant.ru/71137766/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hyperlink" Target="http://base.garant.ru/71137766/" TargetMode="External"/><Relationship Id="rId62" Type="http://schemas.openxmlformats.org/officeDocument/2006/relationships/image" Target="media/image45.png"/><Relationship Id="rId70" Type="http://schemas.openxmlformats.org/officeDocument/2006/relationships/image" Target="media/image51.png"/><Relationship Id="rId75" Type="http://schemas.openxmlformats.org/officeDocument/2006/relationships/image" Target="media/image55.png"/><Relationship Id="rId83" Type="http://schemas.openxmlformats.org/officeDocument/2006/relationships/hyperlink" Target="http://base.garant.ru/71137766/" TargetMode="External"/><Relationship Id="rId88" Type="http://schemas.openxmlformats.org/officeDocument/2006/relationships/hyperlink" Target="http://base.garant.ru/71137766/" TargetMode="External"/><Relationship Id="rId91" Type="http://schemas.openxmlformats.org/officeDocument/2006/relationships/hyperlink" Target="http://base.garant.ru/71137766/" TargetMode="External"/><Relationship Id="rId96" Type="http://schemas.openxmlformats.org/officeDocument/2006/relationships/hyperlink" Target="consultantplus://offline/ref=50A7B5A4F925053050A3C6B57F81333EDAF6C21FF6A40067E51D1CB25D789B644A75F9CF8532E0770ED8ABbEY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hyperlink" Target="http://base.garant.ru/71137766/" TargetMode="External"/><Relationship Id="rId57" Type="http://schemas.openxmlformats.org/officeDocument/2006/relationships/image" Target="media/image40.png"/><Relationship Id="rId10" Type="http://schemas.openxmlformats.org/officeDocument/2006/relationships/hyperlink" Target="garantf1://90157.45/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7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3.png"/><Relationship Id="rId78" Type="http://schemas.openxmlformats.org/officeDocument/2006/relationships/image" Target="media/image57.png"/><Relationship Id="rId81" Type="http://schemas.openxmlformats.org/officeDocument/2006/relationships/hyperlink" Target="http://base.garant.ru/71137766/" TargetMode="External"/><Relationship Id="rId86" Type="http://schemas.openxmlformats.org/officeDocument/2006/relationships/hyperlink" Target="http://base.garant.ru/71137766/" TargetMode="External"/><Relationship Id="rId94" Type="http://schemas.openxmlformats.org/officeDocument/2006/relationships/hyperlink" Target="consultantplus://offline/ref=50A7B5A4F925053050A3D8B869ED6D3AD9FD9C1AFBAA0835BC4247EF0A7191330D3AA08DC237bEY0G" TargetMode="External"/><Relationship Id="rId99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5879.9271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E214-70D6-40C7-98BA-010CDEF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61187</CharactersWithSpaces>
  <SharedDoc>false</SharedDoc>
  <HLinks>
    <vt:vector size="96" baseType="variant">
      <vt:variant>
        <vt:i4>7733357</vt:i4>
      </vt:variant>
      <vt:variant>
        <vt:i4>84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P263</vt:lpwstr>
      </vt:variant>
      <vt:variant>
        <vt:i4>7536747</vt:i4>
      </vt:variant>
      <vt:variant>
        <vt:i4>81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P105</vt:lpwstr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block_13</vt:lpwstr>
      </vt:variant>
      <vt:variant>
        <vt:i4>5767294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7209036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7209036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7209036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5767294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7209036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5767294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7602282</vt:i4>
      </vt:variant>
      <vt:variant>
        <vt:i4>54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P112</vt:lpwstr>
      </vt:variant>
      <vt:variant>
        <vt:i4>5767294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5767294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4587620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block_173</vt:lpwstr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P87</vt:lpwstr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http://www.glavbukh.ru/npd/edoc/99_420291610_XA00LUO2M6</vt:lpwstr>
      </vt:variant>
      <vt:variant>
        <vt:lpwstr>XA00LUO2M6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ДКиМП</cp:lastModifiedBy>
  <cp:revision>8</cp:revision>
  <cp:lastPrinted>2016-08-25T11:52:00Z</cp:lastPrinted>
  <dcterms:created xsi:type="dcterms:W3CDTF">2016-11-03T06:48:00Z</dcterms:created>
  <dcterms:modified xsi:type="dcterms:W3CDTF">2016-11-03T07:06:00Z</dcterms:modified>
</cp:coreProperties>
</file>